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CD5" w:rsidRPr="000213EA" w:rsidRDefault="000213EA" w:rsidP="000213EA">
      <w:pPr>
        <w:jc w:val="center"/>
        <w:rPr>
          <w:rFonts w:ascii="Times New Roman" w:hAnsi="Times New Roman" w:cs="Times New Roman"/>
          <w:b/>
          <w:sz w:val="32"/>
          <w:szCs w:val="32"/>
        </w:rPr>
      </w:pPr>
      <w:r w:rsidRPr="000213EA">
        <w:rPr>
          <w:rFonts w:ascii="Times New Roman" w:hAnsi="Times New Roman" w:cs="Times New Roman"/>
          <w:b/>
          <w:sz w:val="32"/>
          <w:szCs w:val="32"/>
        </w:rPr>
        <w:t>Путешественники и исследователи</w:t>
      </w:r>
    </w:p>
    <w:tbl>
      <w:tblPr>
        <w:tblStyle w:val="a3"/>
        <w:tblW w:w="0" w:type="auto"/>
        <w:tblLook w:val="04A0" w:firstRow="1" w:lastRow="0" w:firstColumn="1" w:lastColumn="0" w:noHBand="0" w:noVBand="1"/>
      </w:tblPr>
      <w:tblGrid>
        <w:gridCol w:w="3756"/>
        <w:gridCol w:w="6926"/>
      </w:tblGrid>
      <w:tr w:rsidR="005E1DEC" w:rsidRPr="008A54B8" w:rsidTr="000213EA">
        <w:trPr>
          <w:trHeight w:val="3450"/>
        </w:trPr>
        <w:tc>
          <w:tcPr>
            <w:tcW w:w="3734" w:type="dxa"/>
          </w:tcPr>
          <w:p w:rsidR="00494BAE" w:rsidRPr="008A54B8" w:rsidRDefault="00494BAE" w:rsidP="00494BAE">
            <w:pPr>
              <w:jc w:val="center"/>
              <w:rPr>
                <w:sz w:val="28"/>
                <w:szCs w:val="28"/>
              </w:rPr>
            </w:pPr>
            <w:r w:rsidRPr="008A54B8">
              <w:rPr>
                <w:noProof/>
                <w:sz w:val="28"/>
                <w:szCs w:val="28"/>
                <w:lang w:eastAsia="ru-RU"/>
              </w:rPr>
              <w:drawing>
                <wp:inline distT="0" distB="0" distL="0" distR="0" wp14:anchorId="30E98DEA" wp14:editId="0AF61FF4">
                  <wp:extent cx="1701579" cy="2131373"/>
                  <wp:effectExtent l="0" t="0" r="0" b="2540"/>
                  <wp:docPr id="1" name="Рисунок 1" descr="Vasco-da-g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co-da-gama-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5763" cy="2136614"/>
                          </a:xfrm>
                          <a:prstGeom prst="rect">
                            <a:avLst/>
                          </a:prstGeom>
                          <a:noFill/>
                          <a:ln>
                            <a:noFill/>
                          </a:ln>
                        </pic:spPr>
                      </pic:pic>
                    </a:graphicData>
                  </a:graphic>
                </wp:inline>
              </w:drawing>
            </w:r>
          </w:p>
        </w:tc>
        <w:tc>
          <w:tcPr>
            <w:tcW w:w="6948" w:type="dxa"/>
          </w:tcPr>
          <w:p w:rsidR="00494BAE" w:rsidRPr="008A54B8" w:rsidRDefault="00494BAE" w:rsidP="00494BAE">
            <w:pPr>
              <w:jc w:val="both"/>
              <w:rPr>
                <w:sz w:val="28"/>
                <w:szCs w:val="28"/>
              </w:rPr>
            </w:pPr>
            <w:proofErr w:type="spellStart"/>
            <w:r w:rsidRPr="008A54B8">
              <w:rPr>
                <w:rFonts w:ascii="Times New Roman" w:hAnsi="Times New Roman" w:cs="Times New Roman"/>
                <w:b/>
                <w:sz w:val="28"/>
                <w:szCs w:val="28"/>
              </w:rPr>
              <w:t>Васко</w:t>
            </w:r>
            <w:proofErr w:type="spellEnd"/>
            <w:r w:rsidRPr="008A54B8">
              <w:rPr>
                <w:rFonts w:ascii="Times New Roman" w:hAnsi="Times New Roman" w:cs="Times New Roman"/>
                <w:b/>
                <w:sz w:val="28"/>
                <w:szCs w:val="28"/>
              </w:rPr>
              <w:t xml:space="preserve"> да Гама (1469-1524</w:t>
            </w:r>
            <w:r w:rsidRPr="008A54B8">
              <w:rPr>
                <w:rFonts w:ascii="Times New Roman" w:hAnsi="Times New Roman" w:cs="Times New Roman"/>
                <w:sz w:val="28"/>
                <w:szCs w:val="28"/>
              </w:rPr>
              <w:t xml:space="preserve">)— португальский мореплаватель, первый, кто проплыл </w:t>
            </w:r>
            <w:r w:rsidRPr="008A54B8">
              <w:rPr>
                <w:rFonts w:ascii="Times New Roman" w:hAnsi="Times New Roman" w:cs="Times New Roman"/>
                <w:b/>
                <w:i/>
                <w:sz w:val="28"/>
                <w:szCs w:val="28"/>
              </w:rPr>
              <w:t>морским</w:t>
            </w:r>
            <w:r w:rsidRPr="008A54B8">
              <w:rPr>
                <w:rFonts w:ascii="Times New Roman" w:hAnsi="Times New Roman" w:cs="Times New Roman"/>
                <w:sz w:val="28"/>
                <w:szCs w:val="28"/>
              </w:rPr>
              <w:t xml:space="preserve"> путем из Европы в Индию вокруг Африки, открыв при этом крайнюю юго-западную точку </w:t>
            </w:r>
            <w:r w:rsidRPr="008A54B8">
              <w:rPr>
                <w:rFonts w:ascii="Times New Roman" w:hAnsi="Times New Roman" w:cs="Times New Roman"/>
                <w:b/>
                <w:sz w:val="28"/>
                <w:szCs w:val="28"/>
              </w:rPr>
              <w:t>Африки</w:t>
            </w:r>
            <w:r w:rsidRPr="008A54B8">
              <w:rPr>
                <w:rFonts w:ascii="Times New Roman" w:hAnsi="Times New Roman" w:cs="Times New Roman"/>
                <w:sz w:val="28"/>
                <w:szCs w:val="28"/>
              </w:rPr>
              <w:t xml:space="preserve"> – мыс Доброй Надежды.</w:t>
            </w:r>
          </w:p>
        </w:tc>
      </w:tr>
      <w:tr w:rsidR="00083BD5" w:rsidRPr="008A54B8" w:rsidTr="000213EA">
        <w:trPr>
          <w:trHeight w:val="3450"/>
        </w:trPr>
        <w:tc>
          <w:tcPr>
            <w:tcW w:w="3734" w:type="dxa"/>
          </w:tcPr>
          <w:p w:rsidR="007A44D6" w:rsidRPr="008A54B8" w:rsidRDefault="00E318D5" w:rsidP="00494BAE">
            <w:pPr>
              <w:jc w:val="center"/>
              <w:rPr>
                <w:noProof/>
                <w:sz w:val="28"/>
                <w:szCs w:val="28"/>
                <w:lang w:eastAsia="ru-RU"/>
              </w:rPr>
            </w:pPr>
            <w:r>
              <w:rPr>
                <w:noProof/>
                <w:lang w:eastAsia="ru-RU"/>
              </w:rPr>
              <w:drawing>
                <wp:anchor distT="0" distB="0" distL="114300" distR="114300" simplePos="0" relativeHeight="251682816" behindDoc="0" locked="0" layoutInCell="1" allowOverlap="1">
                  <wp:simplePos x="0" y="0"/>
                  <wp:positionH relativeFrom="column">
                    <wp:posOffset>210185</wp:posOffset>
                  </wp:positionH>
                  <wp:positionV relativeFrom="paragraph">
                    <wp:posOffset>269875</wp:posOffset>
                  </wp:positionV>
                  <wp:extent cx="1828800" cy="1709420"/>
                  <wp:effectExtent l="0" t="0" r="0" b="5080"/>
                  <wp:wrapSquare wrapText="bothSides"/>
                  <wp:docPr id="13" name="Рисунок 13" descr="ÐÐ°ÑÑÐ¸Ð½ÐºÐ¸ Ð¿Ð¾ Ð·Ð°Ð¿ÑÐ¾ÑÑ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7A44D6" w:rsidRPr="008A54B8" w:rsidRDefault="007A44D6" w:rsidP="00494BAE">
            <w:pPr>
              <w:jc w:val="both"/>
              <w:rPr>
                <w:rFonts w:ascii="Times New Roman" w:hAnsi="Times New Roman" w:cs="Times New Roman"/>
                <w:b/>
                <w:sz w:val="28"/>
                <w:szCs w:val="28"/>
              </w:rPr>
            </w:pPr>
            <w:proofErr w:type="spellStart"/>
            <w:r w:rsidRPr="007A44D6">
              <w:rPr>
                <w:rFonts w:ascii="Times New Roman" w:hAnsi="Times New Roman" w:cs="Times New Roman"/>
                <w:b/>
                <w:sz w:val="28"/>
                <w:szCs w:val="28"/>
              </w:rPr>
              <w:t>Бартоломеу</w:t>
            </w:r>
            <w:proofErr w:type="spellEnd"/>
            <w:r w:rsidRPr="007A44D6">
              <w:rPr>
                <w:rFonts w:ascii="Times New Roman" w:hAnsi="Times New Roman" w:cs="Times New Roman"/>
                <w:b/>
                <w:sz w:val="28"/>
                <w:szCs w:val="28"/>
              </w:rPr>
              <w:t xml:space="preserve"> </w:t>
            </w:r>
            <w:proofErr w:type="spellStart"/>
            <w:r w:rsidRPr="007A44D6">
              <w:rPr>
                <w:rFonts w:ascii="Times New Roman" w:hAnsi="Times New Roman" w:cs="Times New Roman"/>
                <w:b/>
                <w:sz w:val="28"/>
                <w:szCs w:val="28"/>
              </w:rPr>
              <w:t>Диаш</w:t>
            </w:r>
            <w:proofErr w:type="spellEnd"/>
            <w:r>
              <w:rPr>
                <w:rFonts w:ascii="Times New Roman" w:hAnsi="Times New Roman" w:cs="Times New Roman"/>
                <w:b/>
                <w:sz w:val="28"/>
                <w:szCs w:val="28"/>
              </w:rPr>
              <w:t xml:space="preserve"> - </w:t>
            </w:r>
            <w:r w:rsidRPr="007A44D6">
              <w:rPr>
                <w:rFonts w:ascii="Times New Roman" w:hAnsi="Times New Roman" w:cs="Times New Roman"/>
                <w:sz w:val="28"/>
                <w:szCs w:val="28"/>
              </w:rPr>
              <w:t xml:space="preserve">португальский мореплаватель. В 1488 году в поисках морского маршрута в Индию он первым из европейцев обогнул Африку с юга, открыл мыс Доброй Надежды и вышел в Индийский океан. Достиг одного из южных мысов </w:t>
            </w:r>
            <w:r w:rsidRPr="007A44D6">
              <w:rPr>
                <w:rFonts w:ascii="Times New Roman" w:hAnsi="Times New Roman" w:cs="Times New Roman"/>
                <w:b/>
                <w:sz w:val="28"/>
                <w:szCs w:val="28"/>
              </w:rPr>
              <w:t>Африки</w:t>
            </w:r>
            <w:r w:rsidRPr="007A44D6">
              <w:rPr>
                <w:rFonts w:ascii="Times New Roman" w:hAnsi="Times New Roman" w:cs="Times New Roman"/>
                <w:sz w:val="28"/>
                <w:szCs w:val="28"/>
              </w:rPr>
              <w:t xml:space="preserve">, который был назван </w:t>
            </w:r>
            <w:bookmarkStart w:id="0" w:name="_GoBack"/>
            <w:bookmarkEnd w:id="0"/>
            <w:r w:rsidRPr="007A44D6">
              <w:rPr>
                <w:rFonts w:ascii="Times New Roman" w:hAnsi="Times New Roman" w:cs="Times New Roman"/>
                <w:sz w:val="28"/>
                <w:szCs w:val="28"/>
              </w:rPr>
              <w:t>мысом Бурь.</w:t>
            </w:r>
          </w:p>
        </w:tc>
      </w:tr>
      <w:tr w:rsidR="005E1DEC" w:rsidRPr="008A54B8" w:rsidTr="000213EA">
        <w:trPr>
          <w:trHeight w:val="2822"/>
        </w:trPr>
        <w:tc>
          <w:tcPr>
            <w:tcW w:w="3734" w:type="dxa"/>
          </w:tcPr>
          <w:p w:rsidR="00494BAE" w:rsidRPr="008A54B8" w:rsidRDefault="00494BAE">
            <w:pPr>
              <w:rPr>
                <w:noProof/>
                <w:sz w:val="28"/>
                <w:szCs w:val="28"/>
                <w:lang w:eastAsia="ru-RU"/>
              </w:rPr>
            </w:pPr>
            <w:r w:rsidRPr="008A54B8">
              <w:rPr>
                <w:noProof/>
                <w:sz w:val="28"/>
                <w:szCs w:val="28"/>
                <w:lang w:eastAsia="ru-RU"/>
              </w:rPr>
              <w:drawing>
                <wp:anchor distT="0" distB="0" distL="114300" distR="114300" simplePos="0" relativeHeight="251663360" behindDoc="1" locked="0" layoutInCell="1" allowOverlap="1" wp14:anchorId="65582C4B" wp14:editId="02A822AD">
                  <wp:simplePos x="0" y="0"/>
                  <wp:positionH relativeFrom="column">
                    <wp:posOffset>3810</wp:posOffset>
                  </wp:positionH>
                  <wp:positionV relativeFrom="paragraph">
                    <wp:posOffset>182245</wp:posOffset>
                  </wp:positionV>
                  <wp:extent cx="2233930" cy="1490980"/>
                  <wp:effectExtent l="0" t="0" r="0" b="0"/>
                  <wp:wrapTight wrapText="bothSides">
                    <wp:wrapPolygon edited="0">
                      <wp:start x="0" y="0"/>
                      <wp:lineTo x="0" y="21250"/>
                      <wp:lineTo x="21367" y="21250"/>
                      <wp:lineTo x="21367" y="0"/>
                      <wp:lineTo x="0" y="0"/>
                    </wp:wrapPolygon>
                  </wp:wrapTight>
                  <wp:docPr id="2" name="Рисунок 2" descr="ÐÐ°ÑÑÐ¸Ð½ÐºÐ¸ Ð¿Ð¾ Ð·Ð°Ð¿ÑÐ¾ÑÑ Ð¥ÑÐ¸ÑÑÐ¾ÑÐ¾Ñ ÐÐ¾Ð»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ÑÐ¸ÑÑÐ¾ÑÐ¾Ñ ÐÐ¾Ð»ÑÐ¼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393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494BAE" w:rsidRPr="008A54B8" w:rsidRDefault="00494BAE" w:rsidP="00F767C4">
            <w:pPr>
              <w:jc w:val="both"/>
              <w:rPr>
                <w:rFonts w:ascii="Times New Roman" w:hAnsi="Times New Roman" w:cs="Times New Roman"/>
                <w:b/>
                <w:sz w:val="28"/>
                <w:szCs w:val="28"/>
              </w:rPr>
            </w:pPr>
            <w:proofErr w:type="spellStart"/>
            <w:r w:rsidRPr="008A54B8">
              <w:rPr>
                <w:rFonts w:ascii="Times New Roman" w:hAnsi="Times New Roman" w:cs="Times New Roman"/>
                <w:b/>
                <w:sz w:val="28"/>
                <w:szCs w:val="28"/>
              </w:rPr>
              <w:t>Христофо́</w:t>
            </w:r>
            <w:proofErr w:type="gramStart"/>
            <w:r w:rsidRPr="008A54B8">
              <w:rPr>
                <w:rFonts w:ascii="Times New Roman" w:hAnsi="Times New Roman" w:cs="Times New Roman"/>
                <w:b/>
                <w:sz w:val="28"/>
                <w:szCs w:val="28"/>
              </w:rPr>
              <w:t>р</w:t>
            </w:r>
            <w:proofErr w:type="spellEnd"/>
            <w:proofErr w:type="gramEnd"/>
            <w:r w:rsidRPr="008A54B8">
              <w:rPr>
                <w:rFonts w:ascii="Times New Roman" w:hAnsi="Times New Roman" w:cs="Times New Roman"/>
                <w:b/>
                <w:sz w:val="28"/>
                <w:szCs w:val="28"/>
              </w:rPr>
              <w:t xml:space="preserve"> </w:t>
            </w:r>
            <w:proofErr w:type="spellStart"/>
            <w:r w:rsidRPr="008A54B8">
              <w:rPr>
                <w:rFonts w:ascii="Times New Roman" w:hAnsi="Times New Roman" w:cs="Times New Roman"/>
                <w:b/>
                <w:sz w:val="28"/>
                <w:szCs w:val="28"/>
              </w:rPr>
              <w:t>Колу́мб</w:t>
            </w:r>
            <w:proofErr w:type="spellEnd"/>
            <w:r w:rsidRPr="008A54B8">
              <w:rPr>
                <w:rFonts w:ascii="Times New Roman" w:hAnsi="Times New Roman" w:cs="Times New Roman"/>
                <w:b/>
                <w:sz w:val="28"/>
                <w:szCs w:val="28"/>
              </w:rPr>
              <w:t xml:space="preserve"> — </w:t>
            </w:r>
            <w:r w:rsidRPr="008A54B8">
              <w:rPr>
                <w:rFonts w:ascii="Times New Roman" w:hAnsi="Times New Roman" w:cs="Times New Roman"/>
                <w:sz w:val="28"/>
                <w:szCs w:val="28"/>
              </w:rPr>
              <w:t xml:space="preserve">итальянский мореплаватель, в 1492 году, открывший для европейцев </w:t>
            </w:r>
            <w:r w:rsidRPr="008A54B8">
              <w:rPr>
                <w:rFonts w:ascii="Times New Roman" w:hAnsi="Times New Roman" w:cs="Times New Roman"/>
                <w:b/>
                <w:sz w:val="28"/>
                <w:szCs w:val="28"/>
              </w:rPr>
              <w:t>Америку</w:t>
            </w:r>
            <w:r w:rsidRPr="008A54B8">
              <w:rPr>
                <w:rFonts w:ascii="Times New Roman" w:hAnsi="Times New Roman" w:cs="Times New Roman"/>
                <w:sz w:val="28"/>
                <w:szCs w:val="28"/>
              </w:rPr>
              <w:t>.</w:t>
            </w:r>
          </w:p>
        </w:tc>
      </w:tr>
      <w:tr w:rsidR="005E1DEC" w:rsidRPr="008A54B8" w:rsidTr="000213EA">
        <w:trPr>
          <w:trHeight w:val="2822"/>
        </w:trPr>
        <w:tc>
          <w:tcPr>
            <w:tcW w:w="3734" w:type="dxa"/>
          </w:tcPr>
          <w:p w:rsidR="00F767C4" w:rsidRPr="008A54B8" w:rsidRDefault="00F767C4" w:rsidP="00F767C4">
            <w:pPr>
              <w:jc w:val="center"/>
              <w:rPr>
                <w:noProof/>
                <w:sz w:val="28"/>
                <w:szCs w:val="28"/>
                <w:lang w:eastAsia="ru-RU"/>
              </w:rPr>
            </w:pPr>
            <w:r w:rsidRPr="008A54B8">
              <w:rPr>
                <w:noProof/>
                <w:sz w:val="28"/>
                <w:szCs w:val="28"/>
                <w:lang w:eastAsia="ru-RU"/>
              </w:rPr>
              <w:drawing>
                <wp:anchor distT="0" distB="0" distL="114300" distR="114300" simplePos="0" relativeHeight="251662336" behindDoc="1" locked="0" layoutInCell="1" allowOverlap="1" wp14:anchorId="0746E9C5" wp14:editId="4682D068">
                  <wp:simplePos x="0" y="0"/>
                  <wp:positionH relativeFrom="column">
                    <wp:posOffset>353695</wp:posOffset>
                  </wp:positionH>
                  <wp:positionV relativeFrom="paragraph">
                    <wp:posOffset>83820</wp:posOffset>
                  </wp:positionV>
                  <wp:extent cx="1518285" cy="2078355"/>
                  <wp:effectExtent l="0" t="0" r="5715" b="0"/>
                  <wp:wrapSquare wrapText="bothSides"/>
                  <wp:docPr id="4" name="Рисунок 4" descr="ÐÐ°ÑÑÐ¸Ð½ÐºÐ¸ Ð¿Ð¾ Ð·Ð°Ð¿ÑÐ¾ÑÑ ÐÐ¼ÐµÑÐ¸Ð³Ð¾ ÐÐµÑ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Ð¼ÐµÑÐ¸Ð³Ð¾ ÐÐµÑÐ¿ÑÑÑ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28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F767C4" w:rsidRPr="008A54B8" w:rsidRDefault="00F767C4" w:rsidP="00F767C4">
            <w:pPr>
              <w:jc w:val="both"/>
              <w:rPr>
                <w:rFonts w:ascii="Times New Roman" w:hAnsi="Times New Roman" w:cs="Times New Roman"/>
                <w:b/>
                <w:sz w:val="28"/>
                <w:szCs w:val="28"/>
              </w:rPr>
            </w:pPr>
            <w:proofErr w:type="spellStart"/>
            <w:r w:rsidRPr="008A54B8">
              <w:rPr>
                <w:rFonts w:ascii="Times New Roman" w:hAnsi="Times New Roman" w:cs="Times New Roman"/>
                <w:b/>
                <w:sz w:val="28"/>
                <w:szCs w:val="28"/>
              </w:rPr>
              <w:t>Америго</w:t>
            </w:r>
            <w:proofErr w:type="spellEnd"/>
            <w:r w:rsidRPr="008A54B8">
              <w:rPr>
                <w:rFonts w:ascii="Times New Roman" w:hAnsi="Times New Roman" w:cs="Times New Roman"/>
                <w:b/>
                <w:sz w:val="28"/>
                <w:szCs w:val="28"/>
              </w:rPr>
              <w:t xml:space="preserve"> </w:t>
            </w:r>
            <w:proofErr w:type="spellStart"/>
            <w:r w:rsidRPr="008A54B8">
              <w:rPr>
                <w:rFonts w:ascii="Times New Roman" w:hAnsi="Times New Roman" w:cs="Times New Roman"/>
                <w:b/>
                <w:sz w:val="28"/>
                <w:szCs w:val="28"/>
              </w:rPr>
              <w:t>Веспуччи</w:t>
            </w:r>
            <w:proofErr w:type="spellEnd"/>
            <w:r w:rsidRPr="008A54B8">
              <w:rPr>
                <w:rFonts w:ascii="Times New Roman" w:hAnsi="Times New Roman" w:cs="Times New Roman"/>
                <w:b/>
                <w:sz w:val="28"/>
                <w:szCs w:val="28"/>
              </w:rPr>
              <w:t xml:space="preserve"> </w:t>
            </w:r>
            <w:r w:rsidRPr="008A54B8">
              <w:rPr>
                <w:rFonts w:ascii="Times New Roman" w:hAnsi="Times New Roman" w:cs="Times New Roman"/>
                <w:sz w:val="28"/>
                <w:szCs w:val="28"/>
              </w:rPr>
              <w:t>(</w:t>
            </w:r>
            <w:proofErr w:type="spellStart"/>
            <w:r w:rsidRPr="008A54B8">
              <w:rPr>
                <w:rFonts w:ascii="Times New Roman" w:hAnsi="Times New Roman" w:cs="Times New Roman"/>
                <w:sz w:val="28"/>
                <w:szCs w:val="28"/>
              </w:rPr>
              <w:t>рожд</w:t>
            </w:r>
            <w:proofErr w:type="spellEnd"/>
            <w:r w:rsidRPr="008A54B8">
              <w:rPr>
                <w:rFonts w:ascii="Times New Roman" w:hAnsi="Times New Roman" w:cs="Times New Roman"/>
                <w:sz w:val="28"/>
                <w:szCs w:val="28"/>
              </w:rPr>
              <w:t>. 9 марта 1454 г. — смерть 22 февраля 1512 г.)</w:t>
            </w:r>
            <w:r w:rsidRPr="008A54B8">
              <w:rPr>
                <w:rFonts w:ascii="Times New Roman" w:hAnsi="Times New Roman" w:cs="Times New Roman"/>
                <w:b/>
                <w:sz w:val="28"/>
                <w:szCs w:val="28"/>
              </w:rPr>
              <w:t xml:space="preserve"> </w:t>
            </w:r>
            <w:r w:rsidRPr="008A54B8">
              <w:rPr>
                <w:rFonts w:ascii="Times New Roman" w:hAnsi="Times New Roman" w:cs="Times New Roman"/>
                <w:sz w:val="28"/>
                <w:szCs w:val="28"/>
              </w:rPr>
              <w:t xml:space="preserve">мореплаватель, флорентийский путешественник, именем которого, </w:t>
            </w:r>
            <w:r w:rsidRPr="008A54B8">
              <w:rPr>
                <w:rFonts w:ascii="Times New Roman" w:hAnsi="Times New Roman" w:cs="Times New Roman"/>
                <w:b/>
                <w:sz w:val="28"/>
                <w:szCs w:val="28"/>
              </w:rPr>
              <w:t>возможно, названа Америка.</w:t>
            </w:r>
          </w:p>
        </w:tc>
      </w:tr>
      <w:tr w:rsidR="005E1DEC" w:rsidRPr="008A54B8" w:rsidTr="000213EA">
        <w:trPr>
          <w:trHeight w:val="2822"/>
        </w:trPr>
        <w:tc>
          <w:tcPr>
            <w:tcW w:w="3734" w:type="dxa"/>
          </w:tcPr>
          <w:p w:rsidR="00494BAE" w:rsidRPr="008A54B8" w:rsidRDefault="00494BAE" w:rsidP="00494BAE">
            <w:pPr>
              <w:jc w:val="center"/>
              <w:rPr>
                <w:noProof/>
                <w:sz w:val="28"/>
                <w:szCs w:val="28"/>
                <w:lang w:eastAsia="ru-RU"/>
              </w:rPr>
            </w:pPr>
            <w:r w:rsidRPr="008A54B8">
              <w:rPr>
                <w:noProof/>
                <w:sz w:val="28"/>
                <w:szCs w:val="28"/>
                <w:lang w:eastAsia="ru-RU"/>
              </w:rPr>
              <w:lastRenderedPageBreak/>
              <w:drawing>
                <wp:anchor distT="0" distB="0" distL="114300" distR="114300" simplePos="0" relativeHeight="251661312" behindDoc="1" locked="0" layoutInCell="1" allowOverlap="1" wp14:anchorId="23820C33" wp14:editId="4F1AD6B2">
                  <wp:simplePos x="0" y="0"/>
                  <wp:positionH relativeFrom="column">
                    <wp:posOffset>194310</wp:posOffset>
                  </wp:positionH>
                  <wp:positionV relativeFrom="paragraph">
                    <wp:posOffset>176530</wp:posOffset>
                  </wp:positionV>
                  <wp:extent cx="1840230" cy="2122805"/>
                  <wp:effectExtent l="0" t="0" r="7620" b="0"/>
                  <wp:wrapTight wrapText="bothSides">
                    <wp:wrapPolygon edited="0">
                      <wp:start x="0" y="0"/>
                      <wp:lineTo x="0" y="21322"/>
                      <wp:lineTo x="21466" y="21322"/>
                      <wp:lineTo x="21466" y="0"/>
                      <wp:lineTo x="0" y="0"/>
                    </wp:wrapPolygon>
                  </wp:wrapTight>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23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494BAE" w:rsidRPr="008A54B8" w:rsidRDefault="00F767C4" w:rsidP="00F767C4">
            <w:pPr>
              <w:jc w:val="both"/>
              <w:rPr>
                <w:rFonts w:ascii="Times New Roman" w:hAnsi="Times New Roman" w:cs="Times New Roman"/>
                <w:b/>
                <w:sz w:val="28"/>
                <w:szCs w:val="28"/>
              </w:rPr>
            </w:pPr>
            <w:proofErr w:type="spellStart"/>
            <w:r w:rsidRPr="008A54B8">
              <w:rPr>
                <w:rFonts w:ascii="Times New Roman" w:hAnsi="Times New Roman" w:cs="Times New Roman"/>
                <w:b/>
                <w:sz w:val="28"/>
                <w:szCs w:val="28"/>
              </w:rPr>
              <w:t>Фернан</w:t>
            </w:r>
            <w:proofErr w:type="spellEnd"/>
            <w:r w:rsidRPr="008A54B8">
              <w:rPr>
                <w:rFonts w:ascii="Times New Roman" w:hAnsi="Times New Roman" w:cs="Times New Roman"/>
                <w:b/>
                <w:sz w:val="28"/>
                <w:szCs w:val="28"/>
              </w:rPr>
              <w:t xml:space="preserve"> Магеллан - </w:t>
            </w:r>
            <w:r w:rsidR="00494BAE" w:rsidRPr="008A54B8">
              <w:rPr>
                <w:rFonts w:ascii="Times New Roman" w:hAnsi="Times New Roman" w:cs="Times New Roman"/>
                <w:sz w:val="28"/>
                <w:szCs w:val="28"/>
              </w:rPr>
              <w:t>португальский мореплаватель,</w:t>
            </w:r>
            <w:r w:rsidRPr="008A54B8">
              <w:rPr>
                <w:sz w:val="28"/>
                <w:szCs w:val="28"/>
              </w:rPr>
              <w:t xml:space="preserve"> </w:t>
            </w:r>
            <w:r w:rsidRPr="008A54B8">
              <w:rPr>
                <w:rFonts w:ascii="Times New Roman" w:hAnsi="Times New Roman" w:cs="Times New Roman"/>
                <w:sz w:val="28"/>
                <w:szCs w:val="28"/>
              </w:rPr>
              <w:t xml:space="preserve">командовал экспедицией, совершившей первое известное </w:t>
            </w:r>
            <w:r w:rsidRPr="008A54B8">
              <w:rPr>
                <w:rFonts w:ascii="Times New Roman" w:hAnsi="Times New Roman" w:cs="Times New Roman"/>
                <w:b/>
                <w:sz w:val="28"/>
                <w:szCs w:val="28"/>
              </w:rPr>
              <w:t>кругосветное путешествие.</w:t>
            </w:r>
            <w:r w:rsidRPr="008A54B8">
              <w:rPr>
                <w:rFonts w:ascii="Times New Roman" w:hAnsi="Times New Roman" w:cs="Times New Roman"/>
                <w:sz w:val="28"/>
                <w:szCs w:val="28"/>
              </w:rPr>
              <w:t xml:space="preserve"> </w:t>
            </w:r>
            <w:r w:rsidRPr="008A54B8">
              <w:rPr>
                <w:rFonts w:ascii="Times New Roman" w:hAnsi="Times New Roman" w:cs="Times New Roman"/>
                <w:b/>
                <w:sz w:val="28"/>
                <w:szCs w:val="28"/>
              </w:rPr>
              <w:t>Открыл пролив</w:t>
            </w:r>
            <w:r w:rsidRPr="008A54B8">
              <w:rPr>
                <w:rFonts w:ascii="Times New Roman" w:hAnsi="Times New Roman" w:cs="Times New Roman"/>
                <w:sz w:val="28"/>
                <w:szCs w:val="28"/>
              </w:rPr>
              <w:t xml:space="preserve">, позже названный его именем, став первым европейцем, проследовавшим по морю из Атлантического океана </w:t>
            </w:r>
            <w:proofErr w:type="gramStart"/>
            <w:r w:rsidRPr="008A54B8">
              <w:rPr>
                <w:rFonts w:ascii="Times New Roman" w:hAnsi="Times New Roman" w:cs="Times New Roman"/>
                <w:sz w:val="28"/>
                <w:szCs w:val="28"/>
              </w:rPr>
              <w:t>в</w:t>
            </w:r>
            <w:proofErr w:type="gramEnd"/>
            <w:r w:rsidRPr="008A54B8">
              <w:rPr>
                <w:rFonts w:ascii="Times New Roman" w:hAnsi="Times New Roman" w:cs="Times New Roman"/>
                <w:sz w:val="28"/>
                <w:szCs w:val="28"/>
              </w:rPr>
              <w:t xml:space="preserve"> Тихий.</w:t>
            </w:r>
            <w:r w:rsidR="00494BAE" w:rsidRPr="008A54B8">
              <w:rPr>
                <w:rFonts w:ascii="Times New Roman" w:hAnsi="Times New Roman" w:cs="Times New Roman"/>
                <w:sz w:val="28"/>
                <w:szCs w:val="28"/>
              </w:rPr>
              <w:t xml:space="preserve"> </w:t>
            </w:r>
          </w:p>
        </w:tc>
      </w:tr>
      <w:tr w:rsidR="005E1DEC" w:rsidRPr="008A54B8" w:rsidTr="000213EA">
        <w:trPr>
          <w:trHeight w:val="2822"/>
        </w:trPr>
        <w:tc>
          <w:tcPr>
            <w:tcW w:w="3734" w:type="dxa"/>
          </w:tcPr>
          <w:p w:rsidR="00EE5194" w:rsidRPr="008A54B8" w:rsidRDefault="00EE5194" w:rsidP="00494BAE">
            <w:pPr>
              <w:jc w:val="center"/>
              <w:rPr>
                <w:noProof/>
                <w:sz w:val="28"/>
                <w:szCs w:val="28"/>
                <w:lang w:eastAsia="ru-RU"/>
              </w:rPr>
            </w:pPr>
            <w:r w:rsidRPr="008A54B8">
              <w:rPr>
                <w:noProof/>
                <w:sz w:val="28"/>
                <w:szCs w:val="28"/>
                <w:lang w:eastAsia="ru-RU"/>
              </w:rPr>
              <w:drawing>
                <wp:anchor distT="0" distB="0" distL="114300" distR="114300" simplePos="0" relativeHeight="251660288" behindDoc="1" locked="0" layoutInCell="1" allowOverlap="1" wp14:anchorId="53AB4028" wp14:editId="6BC92209">
                  <wp:simplePos x="0" y="0"/>
                  <wp:positionH relativeFrom="column">
                    <wp:posOffset>265430</wp:posOffset>
                  </wp:positionH>
                  <wp:positionV relativeFrom="paragraph">
                    <wp:posOffset>116205</wp:posOffset>
                  </wp:positionV>
                  <wp:extent cx="1772920" cy="1955800"/>
                  <wp:effectExtent l="0" t="0" r="0" b="6350"/>
                  <wp:wrapSquare wrapText="bothSides"/>
                  <wp:docPr id="5" name="Рисунок 5" descr="ÐÐ°ÑÑÐ¸Ð½ÐºÐ¸ Ð¿Ð¾ Ð·Ð°Ð¿ÑÐ¾ÑÑ Ð´ÑÐµÐ¹Ðº ÑÑÑ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¹Ðº ÑÑÑÐ½ÑÐ¸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292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EE5194" w:rsidRPr="008A54B8" w:rsidRDefault="00EE5194" w:rsidP="00F767C4">
            <w:pPr>
              <w:jc w:val="both"/>
              <w:rPr>
                <w:rFonts w:ascii="Times New Roman" w:hAnsi="Times New Roman" w:cs="Times New Roman"/>
                <w:b/>
                <w:sz w:val="28"/>
                <w:szCs w:val="28"/>
              </w:rPr>
            </w:pPr>
            <w:proofErr w:type="spellStart"/>
            <w:r w:rsidRPr="008A54B8">
              <w:rPr>
                <w:rFonts w:ascii="Times New Roman" w:hAnsi="Times New Roman" w:cs="Times New Roman"/>
                <w:b/>
                <w:sz w:val="28"/>
                <w:szCs w:val="28"/>
              </w:rPr>
              <w:t>Фрэнсис</w:t>
            </w:r>
            <w:proofErr w:type="spellEnd"/>
            <w:r w:rsidRPr="008A54B8">
              <w:rPr>
                <w:rFonts w:ascii="Times New Roman" w:hAnsi="Times New Roman" w:cs="Times New Roman"/>
                <w:b/>
                <w:sz w:val="28"/>
                <w:szCs w:val="28"/>
              </w:rPr>
              <w:t xml:space="preserve"> Дрейк — </w:t>
            </w:r>
            <w:r w:rsidR="008A54B8" w:rsidRPr="008A54B8">
              <w:rPr>
                <w:rFonts w:ascii="Times New Roman" w:hAnsi="Times New Roman" w:cs="Times New Roman"/>
                <w:sz w:val="28"/>
                <w:szCs w:val="28"/>
              </w:rPr>
              <w:t xml:space="preserve"> корсар, мореплаватель, вице-адмирал английского флота. Вторым после Магеллана и первым среди англичан </w:t>
            </w:r>
            <w:r w:rsidR="008A54B8" w:rsidRPr="008A54B8">
              <w:rPr>
                <w:rFonts w:ascii="Times New Roman" w:hAnsi="Times New Roman" w:cs="Times New Roman"/>
                <w:b/>
                <w:sz w:val="28"/>
                <w:szCs w:val="28"/>
              </w:rPr>
              <w:t>совершил кругосветное плавание</w:t>
            </w:r>
            <w:r w:rsidR="008A54B8" w:rsidRPr="008A54B8">
              <w:rPr>
                <w:rFonts w:ascii="Times New Roman" w:hAnsi="Times New Roman" w:cs="Times New Roman"/>
                <w:sz w:val="28"/>
                <w:szCs w:val="28"/>
              </w:rPr>
              <w:t xml:space="preserve"> в 1577—1580 гг.</w:t>
            </w:r>
          </w:p>
        </w:tc>
      </w:tr>
      <w:tr w:rsidR="005E1DEC" w:rsidRPr="008A54B8" w:rsidTr="000213EA">
        <w:trPr>
          <w:trHeight w:val="2822"/>
        </w:trPr>
        <w:tc>
          <w:tcPr>
            <w:tcW w:w="3734" w:type="dxa"/>
          </w:tcPr>
          <w:p w:rsidR="00F767C4" w:rsidRPr="008A54B8" w:rsidRDefault="008A54B8" w:rsidP="00494BAE">
            <w:pPr>
              <w:jc w:val="center"/>
              <w:rPr>
                <w:noProof/>
                <w:sz w:val="28"/>
                <w:szCs w:val="28"/>
                <w:lang w:eastAsia="ru-RU"/>
              </w:rPr>
            </w:pPr>
            <w:r>
              <w:rPr>
                <w:noProof/>
                <w:lang w:eastAsia="ru-RU"/>
              </w:rPr>
              <w:drawing>
                <wp:anchor distT="0" distB="0" distL="114300" distR="114300" simplePos="0" relativeHeight="251659264" behindDoc="1" locked="0" layoutInCell="1" allowOverlap="1" wp14:anchorId="1E2B9581" wp14:editId="09132E70">
                  <wp:simplePos x="0" y="0"/>
                  <wp:positionH relativeFrom="column">
                    <wp:posOffset>109220</wp:posOffset>
                  </wp:positionH>
                  <wp:positionV relativeFrom="paragraph">
                    <wp:posOffset>142875</wp:posOffset>
                  </wp:positionV>
                  <wp:extent cx="2019300" cy="2045335"/>
                  <wp:effectExtent l="0" t="0" r="0" b="0"/>
                  <wp:wrapTight wrapText="bothSides">
                    <wp:wrapPolygon edited="0">
                      <wp:start x="0" y="0"/>
                      <wp:lineTo x="0" y="21325"/>
                      <wp:lineTo x="21396" y="21325"/>
                      <wp:lineTo x="21396" y="0"/>
                      <wp:lineTo x="0" y="0"/>
                    </wp:wrapPolygon>
                  </wp:wrapTight>
                  <wp:docPr id="6" name="Рисунок 6" descr="ÐÐ°ÑÑÐ¸Ð½ÐºÐ¸ Ð¿Ð¾ Ð·Ð°Ð¿ÑÐ¾ÑÑ Ð¼Ð°ÑÐºÐ¾ Ð¿Ð¾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Ð°ÑÐºÐ¾ Ð¿Ð¾Ð»Ð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2045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F767C4" w:rsidRPr="008A54B8" w:rsidRDefault="008A54B8" w:rsidP="00FB2F4B">
            <w:pPr>
              <w:jc w:val="both"/>
              <w:rPr>
                <w:rFonts w:ascii="Times New Roman" w:hAnsi="Times New Roman" w:cs="Times New Roman"/>
                <w:b/>
                <w:sz w:val="28"/>
                <w:szCs w:val="28"/>
              </w:rPr>
            </w:pPr>
            <w:r w:rsidRPr="008A54B8">
              <w:rPr>
                <w:rFonts w:ascii="Times New Roman" w:hAnsi="Times New Roman" w:cs="Times New Roman"/>
                <w:b/>
                <w:sz w:val="28"/>
                <w:szCs w:val="28"/>
              </w:rPr>
              <w:t xml:space="preserve">Марко Поло </w:t>
            </w:r>
            <w:r>
              <w:rPr>
                <w:rFonts w:ascii="Times New Roman" w:hAnsi="Times New Roman" w:cs="Times New Roman"/>
                <w:b/>
                <w:sz w:val="28"/>
                <w:szCs w:val="28"/>
              </w:rPr>
              <w:t xml:space="preserve">– </w:t>
            </w:r>
            <w:r w:rsidRPr="00FB2F4B">
              <w:rPr>
                <w:rFonts w:ascii="Times New Roman" w:hAnsi="Times New Roman" w:cs="Times New Roman"/>
                <w:sz w:val="28"/>
                <w:szCs w:val="28"/>
              </w:rPr>
              <w:t>венецианский (Италия) купец</w:t>
            </w:r>
            <w:r w:rsidR="00FB2F4B">
              <w:rPr>
                <w:rFonts w:ascii="Times New Roman" w:hAnsi="Times New Roman" w:cs="Times New Roman"/>
                <w:sz w:val="28"/>
                <w:szCs w:val="28"/>
              </w:rPr>
              <w:t xml:space="preserve"> и путешественник </w:t>
            </w:r>
            <w:r w:rsidRPr="00FB2F4B">
              <w:rPr>
                <w:rFonts w:ascii="Times New Roman" w:hAnsi="Times New Roman" w:cs="Times New Roman"/>
                <w:sz w:val="28"/>
                <w:szCs w:val="28"/>
              </w:rPr>
              <w:t xml:space="preserve"> </w:t>
            </w:r>
            <w:r w:rsidRPr="00FB2F4B">
              <w:rPr>
                <w:rFonts w:ascii="Times New Roman" w:hAnsi="Times New Roman" w:cs="Times New Roman"/>
                <w:b/>
                <w:sz w:val="28"/>
                <w:szCs w:val="28"/>
              </w:rPr>
              <w:t>отправился в путешествие в Китай</w:t>
            </w:r>
            <w:r w:rsidRPr="00FB2F4B">
              <w:rPr>
                <w:rFonts w:ascii="Times New Roman" w:hAnsi="Times New Roman" w:cs="Times New Roman"/>
                <w:sz w:val="28"/>
                <w:szCs w:val="28"/>
              </w:rPr>
              <w:t xml:space="preserve">. Он проделал долгий и опасный путь, </w:t>
            </w:r>
            <w:r w:rsidRPr="00FB2F4B">
              <w:rPr>
                <w:rFonts w:ascii="Times New Roman" w:hAnsi="Times New Roman" w:cs="Times New Roman"/>
                <w:b/>
                <w:sz w:val="28"/>
                <w:szCs w:val="28"/>
              </w:rPr>
              <w:t>пройдя весь Шелковый путь</w:t>
            </w:r>
            <w:r w:rsidRPr="00FB2F4B">
              <w:rPr>
                <w:rFonts w:ascii="Times New Roman" w:hAnsi="Times New Roman" w:cs="Times New Roman"/>
                <w:sz w:val="28"/>
                <w:szCs w:val="28"/>
              </w:rPr>
              <w:t xml:space="preserve"> и в 1275 году добравшись до двора хана </w:t>
            </w:r>
            <w:proofErr w:type="spellStart"/>
            <w:r w:rsidRPr="00FB2F4B">
              <w:rPr>
                <w:rFonts w:ascii="Times New Roman" w:hAnsi="Times New Roman" w:cs="Times New Roman"/>
                <w:sz w:val="28"/>
                <w:szCs w:val="28"/>
              </w:rPr>
              <w:t>Кублая</w:t>
            </w:r>
            <w:proofErr w:type="spellEnd"/>
            <w:r w:rsidRPr="00FB2F4B">
              <w:rPr>
                <w:rFonts w:ascii="Times New Roman" w:hAnsi="Times New Roman" w:cs="Times New Roman"/>
                <w:sz w:val="28"/>
                <w:szCs w:val="28"/>
              </w:rPr>
              <w:t>.</w:t>
            </w:r>
            <w:r w:rsidR="00FB2F4B" w:rsidRPr="00FB2F4B">
              <w:rPr>
                <w:rFonts w:ascii="Times New Roman" w:hAnsi="Times New Roman" w:cs="Times New Roman"/>
                <w:sz w:val="28"/>
                <w:szCs w:val="28"/>
              </w:rPr>
              <w:t xml:space="preserve"> </w:t>
            </w:r>
            <w:r w:rsidR="00FB2F4B">
              <w:rPr>
                <w:rFonts w:ascii="Times New Roman" w:hAnsi="Times New Roman" w:cs="Times New Roman"/>
                <w:sz w:val="28"/>
                <w:szCs w:val="28"/>
              </w:rPr>
              <w:t>Представил</w:t>
            </w:r>
            <w:r w:rsidR="00FB2F4B" w:rsidRPr="00FB2F4B">
              <w:rPr>
                <w:rFonts w:ascii="Times New Roman" w:hAnsi="Times New Roman" w:cs="Times New Roman"/>
                <w:sz w:val="28"/>
                <w:szCs w:val="28"/>
              </w:rPr>
              <w:t xml:space="preserve"> историю своего путешествия </w:t>
            </w:r>
            <w:r w:rsidR="00FB2F4B" w:rsidRPr="00FB2F4B">
              <w:rPr>
                <w:rFonts w:ascii="Times New Roman" w:hAnsi="Times New Roman" w:cs="Times New Roman"/>
                <w:b/>
                <w:sz w:val="28"/>
                <w:szCs w:val="28"/>
              </w:rPr>
              <w:t>по Азии</w:t>
            </w:r>
            <w:r w:rsidR="00FB2F4B">
              <w:rPr>
                <w:rFonts w:ascii="Times New Roman" w:hAnsi="Times New Roman" w:cs="Times New Roman"/>
                <w:sz w:val="28"/>
                <w:szCs w:val="28"/>
              </w:rPr>
              <w:t xml:space="preserve"> </w:t>
            </w:r>
            <w:proofErr w:type="gramStart"/>
            <w:r w:rsidR="00FB2F4B">
              <w:rPr>
                <w:rFonts w:ascii="Times New Roman" w:hAnsi="Times New Roman" w:cs="Times New Roman"/>
                <w:sz w:val="28"/>
                <w:szCs w:val="28"/>
              </w:rPr>
              <w:t>в</w:t>
            </w:r>
            <w:proofErr w:type="gramEnd"/>
            <w:r w:rsidR="00FB2F4B">
              <w:rPr>
                <w:rFonts w:ascii="Times New Roman" w:hAnsi="Times New Roman" w:cs="Times New Roman"/>
                <w:sz w:val="28"/>
                <w:szCs w:val="28"/>
              </w:rPr>
              <w:t xml:space="preserve"> знаменитой «Книга</w:t>
            </w:r>
            <w:r w:rsidR="00FB2F4B" w:rsidRPr="00FB2F4B">
              <w:rPr>
                <w:rFonts w:ascii="Times New Roman" w:hAnsi="Times New Roman" w:cs="Times New Roman"/>
                <w:sz w:val="28"/>
                <w:szCs w:val="28"/>
              </w:rPr>
              <w:t xml:space="preserve"> о разнообразии мира».</w:t>
            </w:r>
          </w:p>
        </w:tc>
      </w:tr>
      <w:tr w:rsidR="00083BD5" w:rsidRPr="008A54B8" w:rsidTr="000213EA">
        <w:trPr>
          <w:trHeight w:val="2822"/>
        </w:trPr>
        <w:tc>
          <w:tcPr>
            <w:tcW w:w="3734" w:type="dxa"/>
          </w:tcPr>
          <w:p w:rsidR="00FB2F4B" w:rsidRDefault="00FB2F4B" w:rsidP="00494BAE">
            <w:pPr>
              <w:jc w:val="center"/>
              <w:rPr>
                <w:noProof/>
                <w:lang w:eastAsia="ru-RU"/>
              </w:rPr>
            </w:pPr>
            <w:r>
              <w:rPr>
                <w:noProof/>
                <w:lang w:eastAsia="ru-RU"/>
              </w:rPr>
              <w:drawing>
                <wp:anchor distT="0" distB="0" distL="114300" distR="114300" simplePos="0" relativeHeight="251658240" behindDoc="1" locked="0" layoutInCell="1" allowOverlap="1" wp14:anchorId="3FE9377C" wp14:editId="71025DBF">
                  <wp:simplePos x="0" y="0"/>
                  <wp:positionH relativeFrom="column">
                    <wp:posOffset>106680</wp:posOffset>
                  </wp:positionH>
                  <wp:positionV relativeFrom="paragraph">
                    <wp:posOffset>158750</wp:posOffset>
                  </wp:positionV>
                  <wp:extent cx="1931670" cy="2082165"/>
                  <wp:effectExtent l="0" t="0" r="0" b="0"/>
                  <wp:wrapTight wrapText="bothSides">
                    <wp:wrapPolygon edited="0">
                      <wp:start x="0" y="0"/>
                      <wp:lineTo x="0" y="21343"/>
                      <wp:lineTo x="21302" y="21343"/>
                      <wp:lineTo x="21302" y="0"/>
                      <wp:lineTo x="0" y="0"/>
                    </wp:wrapPolygon>
                  </wp:wrapTight>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67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FB2F4B" w:rsidRPr="007A44D6" w:rsidRDefault="00FB2F4B" w:rsidP="007A44D6">
            <w:pPr>
              <w:jc w:val="both"/>
              <w:rPr>
                <w:rFonts w:ascii="Times New Roman" w:hAnsi="Times New Roman" w:cs="Times New Roman"/>
                <w:sz w:val="28"/>
                <w:szCs w:val="28"/>
              </w:rPr>
            </w:pPr>
            <w:r w:rsidRPr="00FB2F4B">
              <w:rPr>
                <w:rFonts w:ascii="Times New Roman" w:hAnsi="Times New Roman" w:cs="Times New Roman"/>
                <w:b/>
                <w:sz w:val="28"/>
                <w:szCs w:val="28"/>
              </w:rPr>
              <w:t>Афанасий Никитин</w:t>
            </w:r>
            <w:r w:rsidR="007A44D6">
              <w:rPr>
                <w:rFonts w:ascii="Times New Roman" w:hAnsi="Times New Roman" w:cs="Times New Roman"/>
                <w:b/>
                <w:sz w:val="28"/>
                <w:szCs w:val="28"/>
              </w:rPr>
              <w:t xml:space="preserve"> -</w:t>
            </w:r>
            <w:r w:rsidRPr="00FB2F4B">
              <w:rPr>
                <w:rFonts w:ascii="Times New Roman" w:hAnsi="Times New Roman" w:cs="Times New Roman"/>
                <w:b/>
                <w:sz w:val="28"/>
                <w:szCs w:val="28"/>
              </w:rPr>
              <w:t xml:space="preserve"> </w:t>
            </w:r>
            <w:r w:rsidR="007A44D6" w:rsidRPr="007A44D6">
              <w:rPr>
                <w:rFonts w:ascii="Times New Roman" w:hAnsi="Times New Roman" w:cs="Times New Roman"/>
                <w:sz w:val="28"/>
                <w:szCs w:val="28"/>
              </w:rPr>
              <w:t>тверской купец</w:t>
            </w:r>
            <w:r w:rsidR="007A44D6">
              <w:rPr>
                <w:rFonts w:ascii="Times New Roman" w:hAnsi="Times New Roman" w:cs="Times New Roman"/>
                <w:b/>
                <w:sz w:val="28"/>
                <w:szCs w:val="28"/>
              </w:rPr>
              <w:t xml:space="preserve"> </w:t>
            </w:r>
            <w:r w:rsidRPr="007A44D6">
              <w:rPr>
                <w:rFonts w:ascii="Times New Roman" w:hAnsi="Times New Roman" w:cs="Times New Roman"/>
                <w:sz w:val="28"/>
                <w:szCs w:val="28"/>
              </w:rPr>
              <w:t xml:space="preserve">по праву считается первым русским путешественником, которому удалось </w:t>
            </w:r>
            <w:r w:rsidRPr="007A44D6">
              <w:rPr>
                <w:rFonts w:ascii="Times New Roman" w:hAnsi="Times New Roman" w:cs="Times New Roman"/>
                <w:b/>
                <w:sz w:val="28"/>
                <w:szCs w:val="28"/>
              </w:rPr>
              <w:t>посетить Индию и Персию</w:t>
            </w:r>
            <w:r w:rsidRPr="007A44D6">
              <w:rPr>
                <w:rFonts w:ascii="Times New Roman" w:hAnsi="Times New Roman" w:cs="Times New Roman"/>
                <w:sz w:val="28"/>
                <w:szCs w:val="28"/>
              </w:rPr>
              <w:t xml:space="preserve"> (1468-1474 годы</w:t>
            </w:r>
            <w:r w:rsidR="007A44D6">
              <w:rPr>
                <w:rFonts w:ascii="Times New Roman" w:hAnsi="Times New Roman" w:cs="Times New Roman"/>
                <w:sz w:val="28"/>
                <w:szCs w:val="28"/>
              </w:rPr>
              <w:t>).</w:t>
            </w:r>
            <w:r w:rsidRPr="007A44D6">
              <w:rPr>
                <w:rFonts w:ascii="Times New Roman" w:hAnsi="Times New Roman" w:cs="Times New Roman"/>
                <w:sz w:val="28"/>
                <w:szCs w:val="28"/>
              </w:rPr>
              <w:t xml:space="preserve"> </w:t>
            </w:r>
            <w:proofErr w:type="gramStart"/>
            <w:r w:rsidRPr="007A44D6">
              <w:rPr>
                <w:rFonts w:ascii="Times New Roman" w:hAnsi="Times New Roman" w:cs="Times New Roman"/>
                <w:sz w:val="28"/>
                <w:szCs w:val="28"/>
              </w:rPr>
              <w:t>На основе путешествий Афанасий составил</w:t>
            </w:r>
            <w:r w:rsidR="007A44D6">
              <w:rPr>
                <w:rFonts w:ascii="Times New Roman" w:hAnsi="Times New Roman" w:cs="Times New Roman"/>
                <w:sz w:val="28"/>
                <w:szCs w:val="28"/>
              </w:rPr>
              <w:t xml:space="preserve"> записки «Хождение за три моря» (</w:t>
            </w:r>
            <w:r w:rsidR="007A44D6" w:rsidRPr="007A44D6">
              <w:rPr>
                <w:rFonts w:ascii="Times New Roman" w:hAnsi="Times New Roman" w:cs="Times New Roman"/>
                <w:sz w:val="28"/>
                <w:szCs w:val="28"/>
              </w:rPr>
              <w:t>Черное, Каспийское и Аравийское море (Индийский океан)</w:t>
            </w:r>
            <w:r w:rsidR="007A44D6">
              <w:rPr>
                <w:rFonts w:ascii="Times New Roman" w:hAnsi="Times New Roman" w:cs="Times New Roman"/>
                <w:sz w:val="28"/>
                <w:szCs w:val="28"/>
              </w:rPr>
              <w:t>.</w:t>
            </w:r>
            <w:r w:rsidRPr="007A44D6">
              <w:rPr>
                <w:rFonts w:ascii="Times New Roman" w:hAnsi="Times New Roman" w:cs="Times New Roman"/>
                <w:sz w:val="28"/>
                <w:szCs w:val="28"/>
              </w:rPr>
              <w:t xml:space="preserve">  </w:t>
            </w:r>
            <w:proofErr w:type="gramEnd"/>
          </w:p>
        </w:tc>
      </w:tr>
      <w:tr w:rsidR="00083BD5" w:rsidRPr="008A54B8" w:rsidTr="000213EA">
        <w:trPr>
          <w:trHeight w:val="2822"/>
        </w:trPr>
        <w:tc>
          <w:tcPr>
            <w:tcW w:w="3734" w:type="dxa"/>
          </w:tcPr>
          <w:p w:rsidR="001E5E53" w:rsidRDefault="001E5E53" w:rsidP="00494BAE">
            <w:pPr>
              <w:jc w:val="center"/>
              <w:rPr>
                <w:noProof/>
                <w:lang w:eastAsia="ru-RU"/>
              </w:rPr>
            </w:pPr>
          </w:p>
          <w:p w:rsidR="007A44D6" w:rsidRDefault="001E5E53" w:rsidP="00494BAE">
            <w:pPr>
              <w:jc w:val="center"/>
              <w:rPr>
                <w:noProof/>
                <w:lang w:eastAsia="ru-RU"/>
              </w:rPr>
            </w:pPr>
            <w:r>
              <w:rPr>
                <w:noProof/>
                <w:lang w:eastAsia="ru-RU"/>
              </w:rPr>
              <w:drawing>
                <wp:anchor distT="0" distB="0" distL="114300" distR="114300" simplePos="0" relativeHeight="251665408" behindDoc="1" locked="0" layoutInCell="1" allowOverlap="1" wp14:anchorId="02D35017" wp14:editId="7FB444D0">
                  <wp:simplePos x="0" y="0"/>
                  <wp:positionH relativeFrom="column">
                    <wp:posOffset>5080</wp:posOffset>
                  </wp:positionH>
                  <wp:positionV relativeFrom="paragraph">
                    <wp:posOffset>16510</wp:posOffset>
                  </wp:positionV>
                  <wp:extent cx="2192020" cy="1955800"/>
                  <wp:effectExtent l="0" t="0" r="0" b="6350"/>
                  <wp:wrapTight wrapText="bothSides">
                    <wp:wrapPolygon edited="0">
                      <wp:start x="0" y="0"/>
                      <wp:lineTo x="0" y="21460"/>
                      <wp:lineTo x="21400" y="21460"/>
                      <wp:lineTo x="21400" y="0"/>
                      <wp:lineTo x="0" y="0"/>
                    </wp:wrapPolygon>
                  </wp:wrapTight>
                  <wp:docPr id="9" name="Рисунок 9" descr="ÐÐ°ÑÑÐ¸Ð½ÐºÐ¸ Ð¿Ð¾ Ð·Ð°Ð¿ÑÐ¾ÑÑ Ðº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ºÑÐº"/>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63"/>
                          <a:stretch/>
                        </pic:blipFill>
                        <pic:spPr bwMode="auto">
                          <a:xfrm>
                            <a:off x="0" y="0"/>
                            <a:ext cx="2192020"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48" w:type="dxa"/>
          </w:tcPr>
          <w:p w:rsidR="007A44D6" w:rsidRPr="001E5E53" w:rsidRDefault="001E5E53" w:rsidP="001E5E53">
            <w:pPr>
              <w:jc w:val="both"/>
              <w:rPr>
                <w:rFonts w:ascii="Times New Roman" w:hAnsi="Times New Roman" w:cs="Times New Roman"/>
                <w:sz w:val="28"/>
                <w:szCs w:val="28"/>
              </w:rPr>
            </w:pPr>
            <w:r w:rsidRPr="001E5E53">
              <w:rPr>
                <w:rFonts w:ascii="Times New Roman" w:hAnsi="Times New Roman" w:cs="Times New Roman"/>
                <w:b/>
                <w:sz w:val="28"/>
                <w:szCs w:val="28"/>
              </w:rPr>
              <w:t>Джеймс Кук</w:t>
            </w:r>
            <w:r w:rsidRPr="001E5E53">
              <w:rPr>
                <w:rFonts w:ascii="Times New Roman" w:hAnsi="Times New Roman" w:cs="Times New Roman"/>
                <w:sz w:val="28"/>
                <w:szCs w:val="28"/>
              </w:rPr>
              <w:t xml:space="preserve"> (1728–1779) — </w:t>
            </w:r>
            <w:r>
              <w:rPr>
                <w:rFonts w:ascii="Times New Roman" w:hAnsi="Times New Roman" w:cs="Times New Roman"/>
                <w:sz w:val="28"/>
                <w:szCs w:val="28"/>
              </w:rPr>
              <w:t>а</w:t>
            </w:r>
            <w:r w:rsidRPr="001E5E53">
              <w:rPr>
                <w:rFonts w:ascii="Times New Roman" w:hAnsi="Times New Roman" w:cs="Times New Roman"/>
                <w:sz w:val="28"/>
                <w:szCs w:val="28"/>
              </w:rPr>
              <w:t xml:space="preserve">нглийский военный моряк и ученый-географ совершил три кругосветных путешествия, сделал немало открытий. Ими были подробно описаны береговые линии </w:t>
            </w:r>
            <w:r w:rsidRPr="001E5E53">
              <w:rPr>
                <w:rFonts w:ascii="Times New Roman" w:hAnsi="Times New Roman" w:cs="Times New Roman"/>
                <w:b/>
                <w:sz w:val="28"/>
                <w:szCs w:val="28"/>
              </w:rPr>
              <w:t>Австралии</w:t>
            </w:r>
            <w:r w:rsidRPr="001E5E53">
              <w:rPr>
                <w:rFonts w:ascii="Times New Roman" w:hAnsi="Times New Roman" w:cs="Times New Roman"/>
                <w:sz w:val="28"/>
                <w:szCs w:val="28"/>
              </w:rPr>
              <w:t>, Новой Зеландии, множества островов в Тихом и Индийском океанах. Первым из европейцев Кук пересек Южный пол</w:t>
            </w:r>
            <w:r>
              <w:rPr>
                <w:rFonts w:ascii="Times New Roman" w:hAnsi="Times New Roman" w:cs="Times New Roman"/>
                <w:sz w:val="28"/>
                <w:szCs w:val="28"/>
              </w:rPr>
              <w:t xml:space="preserve">ярный круг, но до Антарктиды </w:t>
            </w:r>
            <w:r w:rsidRPr="001E5E53">
              <w:rPr>
                <w:rFonts w:ascii="Times New Roman" w:hAnsi="Times New Roman" w:cs="Times New Roman"/>
                <w:sz w:val="28"/>
                <w:szCs w:val="28"/>
              </w:rPr>
              <w:t xml:space="preserve"> не добрался.</w:t>
            </w:r>
          </w:p>
        </w:tc>
      </w:tr>
      <w:tr w:rsidR="001E5E53" w:rsidRPr="008A54B8" w:rsidTr="000213EA">
        <w:trPr>
          <w:trHeight w:val="3013"/>
        </w:trPr>
        <w:tc>
          <w:tcPr>
            <w:tcW w:w="3734" w:type="dxa"/>
          </w:tcPr>
          <w:p w:rsidR="001E5E53" w:rsidRDefault="001E5E53" w:rsidP="00494BAE">
            <w:pPr>
              <w:jc w:val="center"/>
              <w:rPr>
                <w:noProof/>
                <w:lang w:eastAsia="ru-RU"/>
              </w:rPr>
            </w:pPr>
            <w:r>
              <w:rPr>
                <w:noProof/>
                <w:lang w:eastAsia="ru-RU"/>
              </w:rPr>
              <w:drawing>
                <wp:anchor distT="0" distB="0" distL="114300" distR="114300" simplePos="0" relativeHeight="251666432" behindDoc="1" locked="0" layoutInCell="1" allowOverlap="1" wp14:anchorId="41C0E430" wp14:editId="1FFEE353">
                  <wp:simplePos x="0" y="0"/>
                  <wp:positionH relativeFrom="column">
                    <wp:posOffset>210185</wp:posOffset>
                  </wp:positionH>
                  <wp:positionV relativeFrom="paragraph">
                    <wp:posOffset>44450</wp:posOffset>
                  </wp:positionV>
                  <wp:extent cx="1581785" cy="1847850"/>
                  <wp:effectExtent l="0" t="0" r="0" b="0"/>
                  <wp:wrapSquare wrapText="bothSides"/>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78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1E5E53" w:rsidRPr="001E5E53" w:rsidRDefault="001E5E53" w:rsidP="000213EA">
            <w:pPr>
              <w:jc w:val="both"/>
              <w:rPr>
                <w:rFonts w:ascii="Times New Roman" w:hAnsi="Times New Roman" w:cs="Times New Roman"/>
                <w:b/>
                <w:sz w:val="28"/>
                <w:szCs w:val="28"/>
              </w:rPr>
            </w:pPr>
            <w:r w:rsidRPr="001E5E53">
              <w:rPr>
                <w:rFonts w:ascii="Times New Roman" w:hAnsi="Times New Roman" w:cs="Times New Roman"/>
                <w:b/>
                <w:sz w:val="28"/>
                <w:szCs w:val="28"/>
              </w:rPr>
              <w:t>Абель Тасман</w:t>
            </w:r>
            <w:r w:rsidR="000213EA">
              <w:rPr>
                <w:rFonts w:ascii="Times New Roman" w:hAnsi="Times New Roman" w:cs="Times New Roman"/>
                <w:b/>
                <w:sz w:val="28"/>
                <w:szCs w:val="28"/>
              </w:rPr>
              <w:t xml:space="preserve"> </w:t>
            </w:r>
            <w:r w:rsidR="000213EA" w:rsidRPr="000213EA">
              <w:rPr>
                <w:rFonts w:ascii="Times New Roman" w:hAnsi="Times New Roman" w:cs="Times New Roman"/>
                <w:sz w:val="28"/>
                <w:szCs w:val="28"/>
              </w:rPr>
              <w:t>(1603–1659)</w:t>
            </w:r>
            <w:r w:rsidR="000213EA">
              <w:rPr>
                <w:rFonts w:ascii="Times New Roman" w:hAnsi="Times New Roman" w:cs="Times New Roman"/>
                <w:b/>
                <w:sz w:val="28"/>
                <w:szCs w:val="28"/>
              </w:rPr>
              <w:t xml:space="preserve">  </w:t>
            </w:r>
            <w:r w:rsidRPr="001E5E53">
              <w:rPr>
                <w:rFonts w:ascii="Times New Roman" w:hAnsi="Times New Roman" w:cs="Times New Roman"/>
                <w:b/>
                <w:sz w:val="28"/>
                <w:szCs w:val="28"/>
              </w:rPr>
              <w:t xml:space="preserve"> </w:t>
            </w:r>
            <w:r w:rsidR="000213EA">
              <w:rPr>
                <w:rFonts w:ascii="Times New Roman" w:hAnsi="Times New Roman" w:cs="Times New Roman"/>
                <w:b/>
                <w:sz w:val="28"/>
                <w:szCs w:val="28"/>
              </w:rPr>
              <w:t xml:space="preserve">- </w:t>
            </w:r>
            <w:r w:rsidR="000213EA" w:rsidRPr="000213EA">
              <w:rPr>
                <w:rFonts w:ascii="Times New Roman" w:hAnsi="Times New Roman" w:cs="Times New Roman"/>
                <w:sz w:val="28"/>
                <w:szCs w:val="28"/>
              </w:rPr>
              <w:t>г</w:t>
            </w:r>
            <w:r w:rsidRPr="000213EA">
              <w:rPr>
                <w:rFonts w:ascii="Times New Roman" w:hAnsi="Times New Roman" w:cs="Times New Roman"/>
                <w:sz w:val="28"/>
                <w:szCs w:val="28"/>
              </w:rPr>
              <w:t>олл</w:t>
            </w:r>
            <w:r w:rsidR="000213EA" w:rsidRPr="000213EA">
              <w:rPr>
                <w:rFonts w:ascii="Times New Roman" w:hAnsi="Times New Roman" w:cs="Times New Roman"/>
                <w:sz w:val="28"/>
                <w:szCs w:val="28"/>
              </w:rPr>
              <w:t>андец,</w:t>
            </w:r>
            <w:r w:rsidRPr="000213EA">
              <w:rPr>
                <w:rFonts w:ascii="Times New Roman" w:hAnsi="Times New Roman" w:cs="Times New Roman"/>
                <w:sz w:val="28"/>
                <w:szCs w:val="28"/>
              </w:rPr>
              <w:t xml:space="preserve"> первым обогнувший </w:t>
            </w:r>
            <w:r w:rsidRPr="000213EA">
              <w:rPr>
                <w:rFonts w:ascii="Times New Roman" w:hAnsi="Times New Roman" w:cs="Times New Roman"/>
                <w:b/>
                <w:sz w:val="28"/>
                <w:szCs w:val="28"/>
              </w:rPr>
              <w:t>Австралийский континент</w:t>
            </w:r>
            <w:r w:rsidRPr="000213EA">
              <w:rPr>
                <w:rFonts w:ascii="Times New Roman" w:hAnsi="Times New Roman" w:cs="Times New Roman"/>
                <w:sz w:val="28"/>
                <w:szCs w:val="28"/>
              </w:rPr>
              <w:t>, открыл к югу от него крупный остров</w:t>
            </w:r>
            <w:r w:rsidR="000213EA">
              <w:rPr>
                <w:rFonts w:ascii="Times New Roman" w:hAnsi="Times New Roman" w:cs="Times New Roman"/>
                <w:sz w:val="28"/>
                <w:szCs w:val="28"/>
              </w:rPr>
              <w:t xml:space="preserve">. </w:t>
            </w:r>
            <w:r w:rsidRPr="000213EA">
              <w:rPr>
                <w:rFonts w:ascii="Times New Roman" w:hAnsi="Times New Roman" w:cs="Times New Roman"/>
                <w:sz w:val="28"/>
                <w:szCs w:val="28"/>
              </w:rPr>
              <w:t xml:space="preserve">Только в 1853 году на картах появилось теперешнее, более справедливое название — </w:t>
            </w:r>
            <w:r w:rsidRPr="000213EA">
              <w:rPr>
                <w:rFonts w:ascii="Times New Roman" w:hAnsi="Times New Roman" w:cs="Times New Roman"/>
                <w:b/>
                <w:sz w:val="28"/>
                <w:szCs w:val="28"/>
              </w:rPr>
              <w:t>Тасмания</w:t>
            </w:r>
            <w:r w:rsidRPr="000213EA">
              <w:rPr>
                <w:rFonts w:ascii="Times New Roman" w:hAnsi="Times New Roman" w:cs="Times New Roman"/>
                <w:sz w:val="28"/>
                <w:szCs w:val="28"/>
              </w:rPr>
              <w:t>.</w:t>
            </w:r>
          </w:p>
        </w:tc>
      </w:tr>
      <w:tr w:rsidR="000213EA" w:rsidRPr="008A54B8" w:rsidTr="000213EA">
        <w:trPr>
          <w:trHeight w:val="3013"/>
        </w:trPr>
        <w:tc>
          <w:tcPr>
            <w:tcW w:w="3734" w:type="dxa"/>
          </w:tcPr>
          <w:p w:rsidR="000213EA" w:rsidRPr="000213EA" w:rsidRDefault="000213EA" w:rsidP="00494BAE">
            <w:pPr>
              <w:jc w:val="center"/>
              <w:rPr>
                <w:rFonts w:ascii="Times New Roman" w:hAnsi="Times New Roman" w:cs="Times New Roman"/>
                <w:b/>
                <w:noProof/>
                <w:lang w:eastAsia="ru-RU"/>
              </w:rPr>
            </w:pPr>
            <w:r w:rsidRPr="000213EA">
              <w:rPr>
                <w:rFonts w:ascii="Times New Roman" w:hAnsi="Times New Roman" w:cs="Times New Roman"/>
                <w:b/>
                <w:noProof/>
                <w:lang w:eastAsia="ru-RU"/>
              </w:rPr>
              <w:drawing>
                <wp:anchor distT="0" distB="0" distL="114300" distR="114300" simplePos="0" relativeHeight="251670528" behindDoc="1" locked="0" layoutInCell="1" allowOverlap="1" wp14:anchorId="4E83A2AC" wp14:editId="2B047AA0">
                  <wp:simplePos x="0" y="0"/>
                  <wp:positionH relativeFrom="column">
                    <wp:posOffset>186690</wp:posOffset>
                  </wp:positionH>
                  <wp:positionV relativeFrom="paragraph">
                    <wp:posOffset>128270</wp:posOffset>
                  </wp:positionV>
                  <wp:extent cx="1852295" cy="1975485"/>
                  <wp:effectExtent l="0" t="0" r="0" b="5715"/>
                  <wp:wrapTight wrapText="bothSides">
                    <wp:wrapPolygon edited="0">
                      <wp:start x="0" y="0"/>
                      <wp:lineTo x="0" y="21454"/>
                      <wp:lineTo x="21326" y="21454"/>
                      <wp:lineTo x="21326" y="0"/>
                      <wp:lineTo x="0" y="0"/>
                    </wp:wrapPolygon>
                  </wp:wrapTight>
                  <wp:docPr id="11" name="Рисунок 11" descr="ÐÐ°ÑÑÐ¸Ð½ÐºÐ¸ Ð¿Ð¾ Ð·Ð°Ð¿ÑÐ¾ÑÑ Ð±ÐµÐ»Ð»Ð¸Ð½ÑÐ³Ð°ÑÐ·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µÐ»Ð»Ð¸Ð½ÑÐ³Ð°ÑÐ·ÐµÐ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29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EA">
              <w:rPr>
                <w:rFonts w:ascii="Times New Roman" w:hAnsi="Times New Roman" w:cs="Times New Roman"/>
                <w:b/>
                <w:noProof/>
                <w:lang w:eastAsia="ru-RU"/>
              </w:rPr>
              <w:t>Ф. БЕЛЛИНСГАУЗЕН</w:t>
            </w:r>
          </w:p>
        </w:tc>
        <w:tc>
          <w:tcPr>
            <w:tcW w:w="6948" w:type="dxa"/>
            <w:vMerge w:val="restart"/>
          </w:tcPr>
          <w:p w:rsidR="0059036F" w:rsidRDefault="0059036F" w:rsidP="000213EA">
            <w:pPr>
              <w:jc w:val="both"/>
              <w:rPr>
                <w:rFonts w:ascii="Times New Roman" w:hAnsi="Times New Roman" w:cs="Times New Roman"/>
                <w:color w:val="000000" w:themeColor="text1"/>
                <w:sz w:val="28"/>
                <w:szCs w:val="28"/>
              </w:rPr>
            </w:pPr>
            <w:r w:rsidRPr="0059036F">
              <w:rPr>
                <w:rFonts w:ascii="Times New Roman" w:hAnsi="Times New Roman" w:cs="Times New Roman"/>
                <w:color w:val="000000" w:themeColor="text1"/>
                <w:sz w:val="28"/>
                <w:szCs w:val="28"/>
              </w:rPr>
              <w:t>Интересно, что попытки открыть Антарктиду предпринимались не единожды, но ни одна из них не увенчалась успехом. Европейские мореплаватели считали, что либо ее нет, либо она расположена в местах, в которые просто невозможно попасть по морю. А вот русским путешественникам хватило упорства и целеустремленности, поэтому имена Беллинсгаузена и Лазарева внесены в списки величайших мореплавателей мира.</w:t>
            </w:r>
          </w:p>
          <w:p w:rsidR="000213EA" w:rsidRPr="000213EA" w:rsidRDefault="000213EA" w:rsidP="000213EA">
            <w:pPr>
              <w:jc w:val="both"/>
              <w:rPr>
                <w:rFonts w:ascii="Times New Roman" w:hAnsi="Times New Roman" w:cs="Times New Roman"/>
                <w:sz w:val="28"/>
                <w:szCs w:val="28"/>
              </w:rPr>
            </w:pPr>
            <w:r w:rsidRPr="000213EA">
              <w:rPr>
                <w:rFonts w:ascii="Times New Roman" w:hAnsi="Times New Roman" w:cs="Times New Roman"/>
                <w:color w:val="000000" w:themeColor="text1"/>
                <w:sz w:val="28"/>
                <w:szCs w:val="28"/>
              </w:rPr>
              <w:t xml:space="preserve">28 января 1820 года российские шлюпы «Восток» и «Мирный» достигли берегов </w:t>
            </w:r>
            <w:r w:rsidRPr="000213EA">
              <w:rPr>
                <w:rFonts w:ascii="Times New Roman" w:hAnsi="Times New Roman" w:cs="Times New Roman"/>
                <w:b/>
                <w:color w:val="000000" w:themeColor="text1"/>
                <w:sz w:val="28"/>
                <w:szCs w:val="28"/>
              </w:rPr>
              <w:t>Антарктиды</w:t>
            </w:r>
            <w:r w:rsidRPr="000213EA">
              <w:rPr>
                <w:rFonts w:ascii="Times New Roman" w:hAnsi="Times New Roman" w:cs="Times New Roman"/>
                <w:color w:val="000000" w:themeColor="text1"/>
                <w:sz w:val="28"/>
                <w:szCs w:val="28"/>
              </w:rPr>
              <w:t xml:space="preserve">. Так российские моряки </w:t>
            </w:r>
            <w:proofErr w:type="spellStart"/>
            <w:r w:rsidRPr="000213EA">
              <w:rPr>
                <w:rFonts w:ascii="Times New Roman" w:hAnsi="Times New Roman" w:cs="Times New Roman"/>
                <w:b/>
                <w:color w:val="000000" w:themeColor="text1"/>
                <w:sz w:val="28"/>
                <w:szCs w:val="28"/>
              </w:rPr>
              <w:t>Фаддей</w:t>
            </w:r>
            <w:proofErr w:type="spellEnd"/>
            <w:r w:rsidRPr="000213EA">
              <w:rPr>
                <w:rFonts w:ascii="Times New Roman" w:hAnsi="Times New Roman" w:cs="Times New Roman"/>
                <w:b/>
                <w:color w:val="000000" w:themeColor="text1"/>
                <w:sz w:val="28"/>
                <w:szCs w:val="28"/>
              </w:rPr>
              <w:t xml:space="preserve"> Беллинсгаузен и Михаил Лазарев</w:t>
            </w:r>
            <w:r w:rsidRPr="000213EA">
              <w:rPr>
                <w:rFonts w:ascii="Times New Roman" w:hAnsi="Times New Roman" w:cs="Times New Roman"/>
                <w:color w:val="000000" w:themeColor="text1"/>
                <w:sz w:val="28"/>
                <w:szCs w:val="28"/>
              </w:rPr>
              <w:t xml:space="preserve"> открыли последний из континентов.</w:t>
            </w:r>
          </w:p>
        </w:tc>
      </w:tr>
      <w:tr w:rsidR="000213EA" w:rsidRPr="008A54B8" w:rsidTr="000213EA">
        <w:trPr>
          <w:trHeight w:val="3013"/>
        </w:trPr>
        <w:tc>
          <w:tcPr>
            <w:tcW w:w="3734" w:type="dxa"/>
          </w:tcPr>
          <w:p w:rsidR="000213EA" w:rsidRPr="000213EA" w:rsidRDefault="000213EA" w:rsidP="00494BAE">
            <w:pPr>
              <w:jc w:val="center"/>
              <w:rPr>
                <w:rFonts w:ascii="Times New Roman" w:hAnsi="Times New Roman" w:cs="Times New Roman"/>
                <w:b/>
                <w:noProof/>
                <w:lang w:eastAsia="ru-RU"/>
              </w:rPr>
            </w:pPr>
            <w:r w:rsidRPr="000213EA">
              <w:rPr>
                <w:rFonts w:ascii="Times New Roman" w:hAnsi="Times New Roman" w:cs="Times New Roman"/>
                <w:b/>
                <w:noProof/>
                <w:lang w:eastAsia="ru-RU"/>
              </w:rPr>
              <w:drawing>
                <wp:anchor distT="0" distB="0" distL="114300" distR="114300" simplePos="0" relativeHeight="251671552" behindDoc="1" locked="0" layoutInCell="1" allowOverlap="1" wp14:anchorId="26008CBF" wp14:editId="7E244E07">
                  <wp:simplePos x="0" y="0"/>
                  <wp:positionH relativeFrom="column">
                    <wp:posOffset>142240</wp:posOffset>
                  </wp:positionH>
                  <wp:positionV relativeFrom="paragraph">
                    <wp:posOffset>159385</wp:posOffset>
                  </wp:positionV>
                  <wp:extent cx="1963420" cy="2381250"/>
                  <wp:effectExtent l="0" t="0" r="0" b="0"/>
                  <wp:wrapTight wrapText="bothSides">
                    <wp:wrapPolygon edited="0">
                      <wp:start x="0" y="0"/>
                      <wp:lineTo x="0" y="21427"/>
                      <wp:lineTo x="21376" y="21427"/>
                      <wp:lineTo x="21376" y="0"/>
                      <wp:lineTo x="0" y="0"/>
                    </wp:wrapPolygon>
                  </wp:wrapTight>
                  <wp:docPr id="12" name="Рисунок 12" descr="ÐÐ°ÑÑÐ¸Ð½ÐºÐ¸ Ð¿Ð¾ Ð·Ð°Ð¿ÑÐ¾ÑÑ Ð»Ð°Ð·Ð°ÑÐµÐ² Ð¼Ð¸Ñ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Ð·Ð°ÑÐµÐ² Ð¼Ð¸ÑÐ°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342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3EA">
              <w:rPr>
                <w:rFonts w:ascii="Times New Roman" w:hAnsi="Times New Roman" w:cs="Times New Roman"/>
                <w:b/>
                <w:noProof/>
                <w:lang w:eastAsia="ru-RU"/>
              </w:rPr>
              <w:t>М. ЛАЗАРЕВ</w:t>
            </w:r>
          </w:p>
        </w:tc>
        <w:tc>
          <w:tcPr>
            <w:tcW w:w="6948" w:type="dxa"/>
            <w:vMerge/>
          </w:tcPr>
          <w:p w:rsidR="000213EA" w:rsidRPr="001E5E53" w:rsidRDefault="000213EA" w:rsidP="000213EA">
            <w:pPr>
              <w:jc w:val="both"/>
              <w:rPr>
                <w:rFonts w:ascii="Times New Roman" w:hAnsi="Times New Roman" w:cs="Times New Roman"/>
                <w:b/>
                <w:sz w:val="28"/>
                <w:szCs w:val="28"/>
              </w:rPr>
            </w:pPr>
          </w:p>
        </w:tc>
      </w:tr>
      <w:tr w:rsidR="000213EA" w:rsidRPr="008A54B8" w:rsidTr="000213EA">
        <w:trPr>
          <w:trHeight w:val="3013"/>
        </w:trPr>
        <w:tc>
          <w:tcPr>
            <w:tcW w:w="3734" w:type="dxa"/>
          </w:tcPr>
          <w:p w:rsidR="000213EA" w:rsidRPr="000213EA" w:rsidRDefault="000213EA" w:rsidP="00494BAE">
            <w:pPr>
              <w:jc w:val="center"/>
              <w:rPr>
                <w:rFonts w:ascii="Times New Roman" w:hAnsi="Times New Roman" w:cs="Times New Roman"/>
                <w:b/>
                <w:noProof/>
                <w:lang w:eastAsia="ru-RU"/>
              </w:rPr>
            </w:pPr>
            <w:r>
              <w:rPr>
                <w:noProof/>
                <w:lang w:eastAsia="ru-RU"/>
              </w:rPr>
              <w:lastRenderedPageBreak/>
              <w:drawing>
                <wp:anchor distT="0" distB="0" distL="114300" distR="114300" simplePos="0" relativeHeight="251672576" behindDoc="1" locked="0" layoutInCell="1" allowOverlap="1">
                  <wp:simplePos x="0" y="0"/>
                  <wp:positionH relativeFrom="column">
                    <wp:posOffset>146685</wp:posOffset>
                  </wp:positionH>
                  <wp:positionV relativeFrom="paragraph">
                    <wp:posOffset>134620</wp:posOffset>
                  </wp:positionV>
                  <wp:extent cx="1939925" cy="2607945"/>
                  <wp:effectExtent l="0" t="0" r="3175" b="1905"/>
                  <wp:wrapTight wrapText="bothSides">
                    <wp:wrapPolygon edited="0">
                      <wp:start x="0" y="0"/>
                      <wp:lineTo x="0" y="21458"/>
                      <wp:lineTo x="21423" y="21458"/>
                      <wp:lineTo x="21423" y="0"/>
                      <wp:lineTo x="0" y="0"/>
                    </wp:wrapPolygon>
                  </wp:wrapTight>
                  <wp:docPr id="14" name="Рисунок 14" descr="ÐÐ°ÑÑÐ¸Ð½ÐºÐ¸ Ð¿Ð¾ Ð·Ð°Ð¿ÑÐ¾ÑÑ Ð°Ð¼ÑÐ½Ð´ÑÐµÐ½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Ð¼ÑÐ½Ð´ÑÐµÐ½ ÑÐ¾ÑÐ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25" cy="2607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4A0481" w:rsidRPr="004A0481" w:rsidRDefault="000213EA" w:rsidP="004A0481">
            <w:pPr>
              <w:jc w:val="both"/>
              <w:rPr>
                <w:rFonts w:ascii="Times New Roman" w:hAnsi="Times New Roman" w:cs="Times New Roman"/>
                <w:sz w:val="28"/>
                <w:szCs w:val="28"/>
              </w:rPr>
            </w:pPr>
            <w:proofErr w:type="spellStart"/>
            <w:r w:rsidRPr="000213EA">
              <w:rPr>
                <w:rFonts w:ascii="Times New Roman" w:hAnsi="Times New Roman" w:cs="Times New Roman"/>
                <w:b/>
                <w:sz w:val="28"/>
                <w:szCs w:val="28"/>
              </w:rPr>
              <w:t>Ру́аль</w:t>
            </w:r>
            <w:proofErr w:type="spellEnd"/>
            <w:proofErr w:type="gramStart"/>
            <w:r w:rsidRPr="000213EA">
              <w:rPr>
                <w:rFonts w:ascii="Times New Roman" w:hAnsi="Times New Roman" w:cs="Times New Roman"/>
                <w:b/>
                <w:sz w:val="28"/>
                <w:szCs w:val="28"/>
              </w:rPr>
              <w:t xml:space="preserve"> </w:t>
            </w:r>
            <w:proofErr w:type="spellStart"/>
            <w:r w:rsidRPr="000213EA">
              <w:rPr>
                <w:rFonts w:ascii="Times New Roman" w:hAnsi="Times New Roman" w:cs="Times New Roman"/>
                <w:b/>
                <w:sz w:val="28"/>
                <w:szCs w:val="28"/>
              </w:rPr>
              <w:t>Э</w:t>
            </w:r>
            <w:proofErr w:type="gramEnd"/>
            <w:r w:rsidRPr="000213EA">
              <w:rPr>
                <w:rFonts w:ascii="Times New Roman" w:hAnsi="Times New Roman" w:cs="Times New Roman"/>
                <w:b/>
                <w:sz w:val="28"/>
                <w:szCs w:val="28"/>
              </w:rPr>
              <w:t>́нгельбрегт</w:t>
            </w:r>
            <w:proofErr w:type="spellEnd"/>
            <w:r w:rsidRPr="000213EA">
              <w:rPr>
                <w:rFonts w:ascii="Times New Roman" w:hAnsi="Times New Roman" w:cs="Times New Roman"/>
                <w:b/>
                <w:sz w:val="28"/>
                <w:szCs w:val="28"/>
              </w:rPr>
              <w:t xml:space="preserve"> </w:t>
            </w:r>
            <w:proofErr w:type="spellStart"/>
            <w:r w:rsidRPr="000213EA">
              <w:rPr>
                <w:rFonts w:ascii="Times New Roman" w:hAnsi="Times New Roman" w:cs="Times New Roman"/>
                <w:b/>
                <w:sz w:val="28"/>
                <w:szCs w:val="28"/>
              </w:rPr>
              <w:t>Гра́внинг</w:t>
            </w:r>
            <w:proofErr w:type="spellEnd"/>
            <w:r w:rsidRPr="000213EA">
              <w:rPr>
                <w:rFonts w:ascii="Times New Roman" w:hAnsi="Times New Roman" w:cs="Times New Roman"/>
                <w:b/>
                <w:sz w:val="28"/>
                <w:szCs w:val="28"/>
              </w:rPr>
              <w:t xml:space="preserve"> </w:t>
            </w:r>
            <w:proofErr w:type="spellStart"/>
            <w:r w:rsidRPr="000213EA">
              <w:rPr>
                <w:rFonts w:ascii="Times New Roman" w:hAnsi="Times New Roman" w:cs="Times New Roman"/>
                <w:b/>
                <w:sz w:val="28"/>
                <w:szCs w:val="28"/>
              </w:rPr>
              <w:t>А́мундсен</w:t>
            </w:r>
            <w:proofErr w:type="spellEnd"/>
            <w:r w:rsidRPr="000213EA">
              <w:rPr>
                <w:rFonts w:ascii="Times New Roman" w:hAnsi="Times New Roman" w:cs="Times New Roman"/>
                <w:b/>
                <w:sz w:val="28"/>
                <w:szCs w:val="28"/>
              </w:rPr>
              <w:t xml:space="preserve"> — </w:t>
            </w:r>
            <w:r w:rsidRPr="004A0481">
              <w:rPr>
                <w:rFonts w:ascii="Times New Roman" w:hAnsi="Times New Roman" w:cs="Times New Roman"/>
                <w:sz w:val="28"/>
                <w:szCs w:val="28"/>
              </w:rPr>
              <w:t>норвежский полярный путешестве</w:t>
            </w:r>
            <w:r w:rsidR="004A0481">
              <w:rPr>
                <w:rFonts w:ascii="Times New Roman" w:hAnsi="Times New Roman" w:cs="Times New Roman"/>
                <w:sz w:val="28"/>
                <w:szCs w:val="28"/>
              </w:rPr>
              <w:t>нник-исследователь и рекордсмен.</w:t>
            </w:r>
            <w:r w:rsidRPr="004A0481">
              <w:rPr>
                <w:rFonts w:ascii="Times New Roman" w:hAnsi="Times New Roman" w:cs="Times New Roman"/>
                <w:sz w:val="28"/>
                <w:szCs w:val="28"/>
              </w:rPr>
              <w:t xml:space="preserve"> </w:t>
            </w:r>
            <w:r w:rsidR="004A0481">
              <w:rPr>
                <w:rFonts w:ascii="Times New Roman" w:hAnsi="Times New Roman" w:cs="Times New Roman"/>
                <w:sz w:val="28"/>
                <w:szCs w:val="28"/>
              </w:rPr>
              <w:t xml:space="preserve">Первый человек, достигший </w:t>
            </w:r>
            <w:r w:rsidR="004A0481" w:rsidRPr="004A0481">
              <w:rPr>
                <w:rFonts w:ascii="Times New Roman" w:hAnsi="Times New Roman" w:cs="Times New Roman"/>
                <w:sz w:val="28"/>
                <w:szCs w:val="28"/>
              </w:rPr>
              <w:t>14 декабря 1911 года Южного полюса</w:t>
            </w:r>
            <w:r w:rsidR="004A0481">
              <w:rPr>
                <w:rFonts w:ascii="Times New Roman" w:hAnsi="Times New Roman" w:cs="Times New Roman"/>
                <w:sz w:val="28"/>
                <w:szCs w:val="28"/>
              </w:rPr>
              <w:t>.</w:t>
            </w:r>
          </w:p>
          <w:p w:rsidR="004A0481" w:rsidRPr="004A0481" w:rsidRDefault="004A0481" w:rsidP="004A0481">
            <w:pPr>
              <w:jc w:val="both"/>
              <w:rPr>
                <w:rFonts w:ascii="Times New Roman" w:hAnsi="Times New Roman" w:cs="Times New Roman"/>
                <w:sz w:val="28"/>
                <w:szCs w:val="28"/>
              </w:rPr>
            </w:pPr>
          </w:p>
          <w:p w:rsidR="000213EA" w:rsidRPr="001E5E53" w:rsidRDefault="000213EA" w:rsidP="004A0481">
            <w:pPr>
              <w:jc w:val="both"/>
              <w:rPr>
                <w:rFonts w:ascii="Times New Roman" w:hAnsi="Times New Roman" w:cs="Times New Roman"/>
                <w:b/>
                <w:sz w:val="28"/>
                <w:szCs w:val="28"/>
              </w:rPr>
            </w:pPr>
          </w:p>
        </w:tc>
      </w:tr>
      <w:tr w:rsidR="004A0481" w:rsidRPr="008A54B8" w:rsidTr="000213EA">
        <w:trPr>
          <w:trHeight w:val="3013"/>
        </w:trPr>
        <w:tc>
          <w:tcPr>
            <w:tcW w:w="3734" w:type="dxa"/>
          </w:tcPr>
          <w:p w:rsidR="004A0481" w:rsidRDefault="004A0481" w:rsidP="00494BAE">
            <w:pPr>
              <w:jc w:val="center"/>
              <w:rPr>
                <w:noProof/>
                <w:lang w:eastAsia="ru-RU"/>
              </w:rPr>
            </w:pPr>
            <w:r>
              <w:rPr>
                <w:noProof/>
                <w:lang w:eastAsia="ru-RU"/>
              </w:rPr>
              <w:drawing>
                <wp:anchor distT="0" distB="0" distL="114300" distR="114300" simplePos="0" relativeHeight="251673600" behindDoc="1" locked="0" layoutInCell="1" allowOverlap="1">
                  <wp:simplePos x="0" y="0"/>
                  <wp:positionH relativeFrom="column">
                    <wp:posOffset>257810</wp:posOffset>
                  </wp:positionH>
                  <wp:positionV relativeFrom="paragraph">
                    <wp:posOffset>120015</wp:posOffset>
                  </wp:positionV>
                  <wp:extent cx="1717675" cy="2726690"/>
                  <wp:effectExtent l="0" t="0" r="0" b="0"/>
                  <wp:wrapSquare wrapText="bothSides"/>
                  <wp:docPr id="15" name="Рисунок 15" descr="ÐÐ°ÑÑÐ¸Ð½ÐºÐ¸ Ð¿Ð¾ Ð·Ð°Ð¿ÑÐ¾ÑÑ ÑÐºÐ¾ÑÑ ÑÐ¾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ÑÐºÐ¾ÑÑ ÑÐ¾Ð±ÐµÑ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7675" cy="2726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4A0481" w:rsidRPr="000213EA" w:rsidRDefault="004A0481" w:rsidP="004A0481">
            <w:pPr>
              <w:jc w:val="both"/>
              <w:rPr>
                <w:rFonts w:ascii="Times New Roman" w:hAnsi="Times New Roman" w:cs="Times New Roman"/>
                <w:b/>
                <w:sz w:val="28"/>
                <w:szCs w:val="28"/>
              </w:rPr>
            </w:pPr>
            <w:proofErr w:type="spellStart"/>
            <w:proofErr w:type="gramStart"/>
            <w:r w:rsidRPr="004A0481">
              <w:rPr>
                <w:rFonts w:ascii="Times New Roman" w:hAnsi="Times New Roman" w:cs="Times New Roman"/>
                <w:b/>
                <w:sz w:val="28"/>
                <w:szCs w:val="28"/>
              </w:rPr>
              <w:t>Ро́берт</w:t>
            </w:r>
            <w:proofErr w:type="spellEnd"/>
            <w:proofErr w:type="gramEnd"/>
            <w:r w:rsidRPr="004A0481">
              <w:rPr>
                <w:rFonts w:ascii="Times New Roman" w:hAnsi="Times New Roman" w:cs="Times New Roman"/>
                <w:b/>
                <w:sz w:val="28"/>
                <w:szCs w:val="28"/>
              </w:rPr>
              <w:t xml:space="preserve"> </w:t>
            </w:r>
            <w:proofErr w:type="spellStart"/>
            <w:r w:rsidRPr="004A0481">
              <w:rPr>
                <w:rFonts w:ascii="Times New Roman" w:hAnsi="Times New Roman" w:cs="Times New Roman"/>
                <w:b/>
                <w:sz w:val="28"/>
                <w:szCs w:val="28"/>
              </w:rPr>
              <w:t>Фо́лкон</w:t>
            </w:r>
            <w:proofErr w:type="spellEnd"/>
            <w:r w:rsidRPr="004A0481">
              <w:rPr>
                <w:rFonts w:ascii="Times New Roman" w:hAnsi="Times New Roman" w:cs="Times New Roman"/>
                <w:b/>
                <w:sz w:val="28"/>
                <w:szCs w:val="28"/>
              </w:rPr>
              <w:t xml:space="preserve"> Скотт — </w:t>
            </w:r>
            <w:r w:rsidRPr="004A0481">
              <w:rPr>
                <w:rFonts w:ascii="Times New Roman" w:hAnsi="Times New Roman" w:cs="Times New Roman"/>
                <w:sz w:val="28"/>
                <w:szCs w:val="28"/>
              </w:rPr>
              <w:t xml:space="preserve">капитан королевского флота Великобритании, полярный исследователь, один из первооткрывателей Южного полюса, возглавивший две экспедиции в </w:t>
            </w:r>
            <w:r w:rsidRPr="004A0481">
              <w:rPr>
                <w:rFonts w:ascii="Times New Roman" w:hAnsi="Times New Roman" w:cs="Times New Roman"/>
                <w:b/>
                <w:sz w:val="28"/>
                <w:szCs w:val="28"/>
              </w:rPr>
              <w:t>Антарктику</w:t>
            </w:r>
            <w:r w:rsidRPr="004A0481">
              <w:rPr>
                <w:rFonts w:ascii="Times New Roman" w:hAnsi="Times New Roman" w:cs="Times New Roman"/>
                <w:sz w:val="28"/>
                <w:szCs w:val="28"/>
              </w:rPr>
              <w:t>: «</w:t>
            </w:r>
            <w:proofErr w:type="spellStart"/>
            <w:r w:rsidRPr="004A0481">
              <w:rPr>
                <w:rFonts w:ascii="Times New Roman" w:hAnsi="Times New Roman" w:cs="Times New Roman"/>
                <w:sz w:val="28"/>
                <w:szCs w:val="28"/>
              </w:rPr>
              <w:t>Дискавери</w:t>
            </w:r>
            <w:proofErr w:type="spellEnd"/>
            <w:r w:rsidRPr="004A0481">
              <w:rPr>
                <w:rFonts w:ascii="Times New Roman" w:hAnsi="Times New Roman" w:cs="Times New Roman"/>
                <w:sz w:val="28"/>
                <w:szCs w:val="28"/>
              </w:rPr>
              <w:t xml:space="preserve">» и «Терра </w:t>
            </w:r>
            <w:proofErr w:type="gramStart"/>
            <w:r w:rsidRPr="004A0481">
              <w:rPr>
                <w:rFonts w:ascii="Times New Roman" w:hAnsi="Times New Roman" w:cs="Times New Roman"/>
                <w:sz w:val="28"/>
                <w:szCs w:val="28"/>
              </w:rPr>
              <w:t>Нова</w:t>
            </w:r>
            <w:proofErr w:type="gramEnd"/>
            <w:r w:rsidRPr="004A0481">
              <w:rPr>
                <w:rFonts w:ascii="Times New Roman" w:hAnsi="Times New Roman" w:cs="Times New Roman"/>
                <w:sz w:val="28"/>
                <w:szCs w:val="28"/>
              </w:rPr>
              <w:t>».</w:t>
            </w:r>
            <w:r>
              <w:rPr>
                <w:rFonts w:ascii="Times New Roman" w:hAnsi="Times New Roman" w:cs="Times New Roman"/>
                <w:sz w:val="28"/>
                <w:szCs w:val="28"/>
              </w:rPr>
              <w:t xml:space="preserve"> </w:t>
            </w:r>
            <w:r w:rsidRPr="004A0481">
              <w:rPr>
                <w:rFonts w:ascii="Times New Roman" w:hAnsi="Times New Roman" w:cs="Times New Roman"/>
                <w:sz w:val="28"/>
                <w:szCs w:val="28"/>
              </w:rPr>
              <w:t>17 января 1912 года Роберт Скотт и его товарищи пришли в математическую точку Южного полюса. Здесь они увидели остатки чужого лагеря — ровно за месяц до них полюса достигли соперники. В дневнике Скотта появилась запись: «... Норвежцы нас опередили. Ужасное разочарование. Мне больно за моих друзей...»</w:t>
            </w:r>
          </w:p>
        </w:tc>
      </w:tr>
      <w:tr w:rsidR="004A0481" w:rsidRPr="008A54B8" w:rsidTr="000213EA">
        <w:trPr>
          <w:trHeight w:val="3013"/>
        </w:trPr>
        <w:tc>
          <w:tcPr>
            <w:tcW w:w="3734" w:type="dxa"/>
          </w:tcPr>
          <w:p w:rsidR="004A0481" w:rsidRDefault="004A0481" w:rsidP="00494BAE">
            <w:pPr>
              <w:jc w:val="center"/>
              <w:rPr>
                <w:noProof/>
                <w:lang w:eastAsia="ru-RU"/>
              </w:rPr>
            </w:pPr>
            <w:r>
              <w:rPr>
                <w:noProof/>
                <w:lang w:eastAsia="ru-RU"/>
              </w:rPr>
              <w:drawing>
                <wp:anchor distT="0" distB="0" distL="114300" distR="114300" simplePos="0" relativeHeight="251674624" behindDoc="0" locked="0" layoutInCell="1" allowOverlap="1">
                  <wp:simplePos x="0" y="0"/>
                  <wp:positionH relativeFrom="column">
                    <wp:posOffset>171450</wp:posOffset>
                  </wp:positionH>
                  <wp:positionV relativeFrom="paragraph">
                    <wp:posOffset>95250</wp:posOffset>
                  </wp:positionV>
                  <wp:extent cx="1804670" cy="2569845"/>
                  <wp:effectExtent l="0" t="0" r="5080" b="1905"/>
                  <wp:wrapSquare wrapText="bothSides"/>
                  <wp:docPr id="16" name="Рисунок 16" descr="ÐÐ°ÑÑÐ¸Ð½ÐºÐ¸ Ð¿Ð¾ Ð·Ð°Ð¿ÑÐ¾ÑÑ Ð½Ð°Ð½Ñ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Ð½Ð°Ð½ÑÐµÐ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4670" cy="2569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4A0481" w:rsidRPr="004A0481" w:rsidRDefault="004A0481" w:rsidP="004A0481">
            <w:pPr>
              <w:jc w:val="both"/>
              <w:rPr>
                <w:rFonts w:ascii="Times New Roman" w:hAnsi="Times New Roman" w:cs="Times New Roman"/>
                <w:sz w:val="28"/>
                <w:szCs w:val="28"/>
              </w:rPr>
            </w:pPr>
            <w:r w:rsidRPr="004A0481">
              <w:rPr>
                <w:rFonts w:ascii="Times New Roman" w:hAnsi="Times New Roman" w:cs="Times New Roman"/>
                <w:b/>
                <w:sz w:val="28"/>
                <w:szCs w:val="28"/>
              </w:rPr>
              <w:t xml:space="preserve">Нансен Фритьоф (1861-1930 гг.) — </w:t>
            </w:r>
            <w:r w:rsidRPr="004A0481">
              <w:rPr>
                <w:rFonts w:ascii="Times New Roman" w:hAnsi="Times New Roman" w:cs="Times New Roman"/>
                <w:sz w:val="28"/>
                <w:szCs w:val="28"/>
              </w:rPr>
              <w:t xml:space="preserve">норвежский мореплаватель и путешественник, ученый-географ и этнограф, биолог, историк, автор талантливо написанных книг, иллюстрированных им самим с мастерством даровитого художника. С имени Нансена начиналась Арктика для многих поколений полярников разных национальностей. Нансен — герой, так и не достигший Северного полюса. </w:t>
            </w:r>
          </w:p>
          <w:p w:rsidR="004A0481" w:rsidRPr="004A0481" w:rsidRDefault="004A0481" w:rsidP="004A0481">
            <w:pPr>
              <w:jc w:val="both"/>
              <w:rPr>
                <w:rFonts w:ascii="Times New Roman" w:hAnsi="Times New Roman" w:cs="Times New Roman"/>
                <w:sz w:val="28"/>
                <w:szCs w:val="28"/>
              </w:rPr>
            </w:pPr>
          </w:p>
          <w:p w:rsidR="004A0481" w:rsidRPr="004A0481" w:rsidRDefault="004A0481" w:rsidP="004A0481">
            <w:pPr>
              <w:jc w:val="both"/>
              <w:rPr>
                <w:rFonts w:ascii="Times New Roman" w:hAnsi="Times New Roman" w:cs="Times New Roman"/>
                <w:b/>
                <w:sz w:val="28"/>
                <w:szCs w:val="28"/>
              </w:rPr>
            </w:pPr>
          </w:p>
        </w:tc>
      </w:tr>
      <w:tr w:rsidR="0059036F" w:rsidRPr="008A54B8" w:rsidTr="000213EA">
        <w:trPr>
          <w:trHeight w:val="3013"/>
        </w:trPr>
        <w:tc>
          <w:tcPr>
            <w:tcW w:w="3734" w:type="dxa"/>
          </w:tcPr>
          <w:p w:rsidR="0059036F" w:rsidRDefault="0059036F" w:rsidP="00494BAE">
            <w:pPr>
              <w:jc w:val="center"/>
              <w:rPr>
                <w:noProof/>
                <w:lang w:eastAsia="ru-RU"/>
              </w:rPr>
            </w:pPr>
            <w:r>
              <w:rPr>
                <w:noProof/>
                <w:lang w:eastAsia="ru-RU"/>
              </w:rPr>
              <w:lastRenderedPageBreak/>
              <w:drawing>
                <wp:anchor distT="0" distB="0" distL="114300" distR="114300" simplePos="0" relativeHeight="251675648" behindDoc="0" locked="0" layoutInCell="1" allowOverlap="1">
                  <wp:simplePos x="0" y="0"/>
                  <wp:positionH relativeFrom="column">
                    <wp:posOffset>226060</wp:posOffset>
                  </wp:positionH>
                  <wp:positionV relativeFrom="paragraph">
                    <wp:posOffset>134620</wp:posOffset>
                  </wp:positionV>
                  <wp:extent cx="1772920" cy="2743200"/>
                  <wp:effectExtent l="0" t="0" r="0" b="0"/>
                  <wp:wrapSquare wrapText="bothSides"/>
                  <wp:docPr id="18" name="Рисунок 18" descr="ÐÐ°ÑÑÐ¸Ð½ÐºÐ¸ Ð¿Ð¾ Ð·Ð°Ð¿ÑÐ¾ÑÑ Ð±ÐµÑÐ¸Ð½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ÐµÑÐ¸Ð½Ð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29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59036F" w:rsidRPr="004A0481" w:rsidRDefault="0059036F" w:rsidP="0059036F">
            <w:pPr>
              <w:jc w:val="both"/>
              <w:rPr>
                <w:rFonts w:ascii="Times New Roman" w:hAnsi="Times New Roman" w:cs="Times New Roman"/>
                <w:b/>
                <w:sz w:val="28"/>
                <w:szCs w:val="28"/>
              </w:rPr>
            </w:pPr>
            <w:proofErr w:type="spellStart"/>
            <w:r w:rsidRPr="0059036F">
              <w:rPr>
                <w:rFonts w:ascii="Times New Roman" w:hAnsi="Times New Roman" w:cs="Times New Roman"/>
                <w:b/>
                <w:sz w:val="28"/>
                <w:szCs w:val="28"/>
              </w:rPr>
              <w:t>Ви́тус</w:t>
            </w:r>
            <w:proofErr w:type="spellEnd"/>
            <w:r w:rsidRPr="0059036F">
              <w:rPr>
                <w:rFonts w:ascii="Times New Roman" w:hAnsi="Times New Roman" w:cs="Times New Roman"/>
                <w:b/>
                <w:sz w:val="28"/>
                <w:szCs w:val="28"/>
              </w:rPr>
              <w:t xml:space="preserve"> </w:t>
            </w:r>
            <w:proofErr w:type="spellStart"/>
            <w:r w:rsidRPr="0059036F">
              <w:rPr>
                <w:rFonts w:ascii="Times New Roman" w:hAnsi="Times New Roman" w:cs="Times New Roman"/>
                <w:b/>
                <w:sz w:val="28"/>
                <w:szCs w:val="28"/>
              </w:rPr>
              <w:t>Ионассен</w:t>
            </w:r>
            <w:proofErr w:type="spellEnd"/>
            <w:r w:rsidRPr="0059036F">
              <w:rPr>
                <w:rFonts w:ascii="Times New Roman" w:hAnsi="Times New Roman" w:cs="Times New Roman"/>
                <w:b/>
                <w:sz w:val="28"/>
                <w:szCs w:val="28"/>
              </w:rPr>
              <w:t xml:space="preserve"> </w:t>
            </w:r>
            <w:proofErr w:type="spellStart"/>
            <w:proofErr w:type="gramStart"/>
            <w:r w:rsidRPr="0059036F">
              <w:rPr>
                <w:rFonts w:ascii="Times New Roman" w:hAnsi="Times New Roman" w:cs="Times New Roman"/>
                <w:b/>
                <w:sz w:val="28"/>
                <w:szCs w:val="28"/>
              </w:rPr>
              <w:t>Бе́ринг</w:t>
            </w:r>
            <w:proofErr w:type="spellEnd"/>
            <w:proofErr w:type="gramEnd"/>
            <w:r w:rsidRPr="0059036F">
              <w:rPr>
                <w:rFonts w:ascii="Times New Roman" w:hAnsi="Times New Roman" w:cs="Times New Roman"/>
                <w:b/>
                <w:sz w:val="28"/>
                <w:szCs w:val="28"/>
              </w:rPr>
              <w:t xml:space="preserve"> — </w:t>
            </w:r>
            <w:r w:rsidRPr="0059036F">
              <w:rPr>
                <w:rFonts w:ascii="Times New Roman" w:hAnsi="Times New Roman" w:cs="Times New Roman"/>
                <w:sz w:val="28"/>
                <w:szCs w:val="28"/>
              </w:rPr>
              <w:t>мореплаватель, офицер русского флота, капитан-командор. По происхождению датчанин. В 1725—1730 и 1733—1741 годах руководил Первой и Второй Камчатскими экспедициями. Прошёл по проливу между Чукоткой и Аляской, достиг Северной Америки и открыл ряд островов Алеутской гряды</w:t>
            </w:r>
            <w:r w:rsidRPr="0059036F">
              <w:rPr>
                <w:rFonts w:ascii="Times New Roman" w:hAnsi="Times New Roman" w:cs="Times New Roman"/>
                <w:b/>
                <w:sz w:val="28"/>
                <w:szCs w:val="28"/>
              </w:rPr>
              <w:t>.</w:t>
            </w:r>
          </w:p>
        </w:tc>
      </w:tr>
      <w:tr w:rsidR="0059036F" w:rsidRPr="008A54B8" w:rsidTr="000213EA">
        <w:trPr>
          <w:trHeight w:val="3013"/>
        </w:trPr>
        <w:tc>
          <w:tcPr>
            <w:tcW w:w="3734" w:type="dxa"/>
          </w:tcPr>
          <w:p w:rsidR="0059036F" w:rsidRPr="0059036F" w:rsidRDefault="0059036F" w:rsidP="00494BAE">
            <w:pPr>
              <w:jc w:val="center"/>
              <w:rPr>
                <w:rFonts w:ascii="Times New Roman" w:hAnsi="Times New Roman" w:cs="Times New Roman"/>
                <w:noProof/>
                <w:lang w:eastAsia="ru-RU"/>
              </w:rPr>
            </w:pPr>
            <w:r w:rsidRPr="0059036F">
              <w:rPr>
                <w:rFonts w:ascii="Times New Roman" w:hAnsi="Times New Roman" w:cs="Times New Roman"/>
                <w:noProof/>
                <w:lang w:eastAsia="ru-RU"/>
              </w:rPr>
              <w:drawing>
                <wp:anchor distT="0" distB="0" distL="114300" distR="114300" simplePos="0" relativeHeight="251676672" behindDoc="0" locked="0" layoutInCell="1" allowOverlap="1" wp14:anchorId="32194D9A" wp14:editId="0FC2E810">
                  <wp:simplePos x="0" y="0"/>
                  <wp:positionH relativeFrom="column">
                    <wp:posOffset>67310</wp:posOffset>
                  </wp:positionH>
                  <wp:positionV relativeFrom="paragraph">
                    <wp:posOffset>109855</wp:posOffset>
                  </wp:positionV>
                  <wp:extent cx="2099310" cy="2520315"/>
                  <wp:effectExtent l="0" t="0" r="0" b="0"/>
                  <wp:wrapSquare wrapText="bothSides"/>
                  <wp:docPr id="19" name="Рисунок 19" descr="ÐÐ°ÑÑÐ¸Ð½ÐºÐ¸ Ð¿Ð¾ Ð·Ð°Ð¿ÑÐ¾ÑÑ ÐºÑÑÐ·ÐµÐ½ÑÑÐµ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ÑÑÐ¸Ð½ÐºÐ¸ Ð¿Ð¾ Ð·Ð°Ð¿ÑÐ¾ÑÑ ÐºÑÑÐ·ÐµÐ½ÑÑÐµÑÐ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931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36F">
              <w:rPr>
                <w:rFonts w:ascii="Times New Roman" w:hAnsi="Times New Roman" w:cs="Times New Roman"/>
                <w:noProof/>
                <w:lang w:eastAsia="ru-RU"/>
              </w:rPr>
              <w:t xml:space="preserve"> </w:t>
            </w:r>
          </w:p>
        </w:tc>
        <w:tc>
          <w:tcPr>
            <w:tcW w:w="6948" w:type="dxa"/>
          </w:tcPr>
          <w:p w:rsidR="0059036F" w:rsidRPr="0059036F" w:rsidRDefault="0059036F" w:rsidP="0059036F">
            <w:pPr>
              <w:jc w:val="both"/>
              <w:rPr>
                <w:rFonts w:ascii="Times New Roman" w:hAnsi="Times New Roman" w:cs="Times New Roman"/>
                <w:b/>
                <w:sz w:val="28"/>
                <w:szCs w:val="28"/>
              </w:rPr>
            </w:pPr>
            <w:r w:rsidRPr="0059036F">
              <w:rPr>
                <w:rFonts w:ascii="Times New Roman" w:hAnsi="Times New Roman" w:cs="Times New Roman"/>
                <w:b/>
                <w:sz w:val="28"/>
                <w:szCs w:val="28"/>
              </w:rPr>
              <w:t xml:space="preserve">Иван Фёдорович Крузенштерн </w:t>
            </w:r>
            <w:r>
              <w:rPr>
                <w:rFonts w:ascii="Times New Roman" w:hAnsi="Times New Roman" w:cs="Times New Roman"/>
                <w:b/>
                <w:sz w:val="28"/>
                <w:szCs w:val="28"/>
              </w:rPr>
              <w:t xml:space="preserve">(1770- </w:t>
            </w:r>
            <w:r w:rsidRPr="0059036F">
              <w:rPr>
                <w:rFonts w:ascii="Times New Roman" w:hAnsi="Times New Roman" w:cs="Times New Roman"/>
                <w:b/>
                <w:sz w:val="28"/>
                <w:szCs w:val="28"/>
              </w:rPr>
              <w:t>1846</w:t>
            </w:r>
            <w:r>
              <w:rPr>
                <w:rFonts w:ascii="Times New Roman" w:hAnsi="Times New Roman" w:cs="Times New Roman"/>
                <w:b/>
                <w:sz w:val="28"/>
                <w:szCs w:val="28"/>
              </w:rPr>
              <w:t>)</w:t>
            </w:r>
            <w:r w:rsidRPr="0059036F">
              <w:rPr>
                <w:rFonts w:ascii="Times New Roman" w:hAnsi="Times New Roman" w:cs="Times New Roman"/>
                <w:b/>
                <w:sz w:val="28"/>
                <w:szCs w:val="28"/>
              </w:rPr>
              <w:t xml:space="preserve"> — </w:t>
            </w:r>
            <w:r w:rsidRPr="0059036F">
              <w:rPr>
                <w:rFonts w:ascii="Times New Roman" w:hAnsi="Times New Roman" w:cs="Times New Roman"/>
                <w:sz w:val="28"/>
                <w:szCs w:val="28"/>
              </w:rPr>
              <w:t xml:space="preserve">российский мореплаватель, адмирал. В 1803-1806гг. руководил </w:t>
            </w:r>
            <w:r w:rsidRPr="0059036F">
              <w:rPr>
                <w:rFonts w:ascii="Times New Roman" w:hAnsi="Times New Roman" w:cs="Times New Roman"/>
                <w:b/>
                <w:sz w:val="28"/>
                <w:szCs w:val="28"/>
              </w:rPr>
              <w:t>первым русским кругосветным плаванием</w:t>
            </w:r>
            <w:r w:rsidRPr="0059036F">
              <w:rPr>
                <w:rFonts w:ascii="Times New Roman" w:hAnsi="Times New Roman" w:cs="Times New Roman"/>
                <w:sz w:val="28"/>
                <w:szCs w:val="28"/>
              </w:rPr>
              <w:t xml:space="preserve">. </w:t>
            </w:r>
          </w:p>
        </w:tc>
      </w:tr>
      <w:tr w:rsidR="0059036F" w:rsidRPr="008A54B8" w:rsidTr="000213EA">
        <w:trPr>
          <w:trHeight w:val="3013"/>
        </w:trPr>
        <w:tc>
          <w:tcPr>
            <w:tcW w:w="3734" w:type="dxa"/>
          </w:tcPr>
          <w:p w:rsidR="0059036F" w:rsidRPr="0059036F" w:rsidRDefault="0059036F" w:rsidP="00494BAE">
            <w:pPr>
              <w:jc w:val="center"/>
              <w:rPr>
                <w:rFonts w:ascii="Times New Roman" w:hAnsi="Times New Roman" w:cs="Times New Roman"/>
                <w:noProof/>
                <w:lang w:eastAsia="ru-RU"/>
              </w:rPr>
            </w:pPr>
            <w:r>
              <w:rPr>
                <w:noProof/>
                <w:lang w:eastAsia="ru-RU"/>
              </w:rPr>
              <w:drawing>
                <wp:anchor distT="0" distB="0" distL="114300" distR="114300" simplePos="0" relativeHeight="251677696" behindDoc="0" locked="0" layoutInCell="1" allowOverlap="1">
                  <wp:simplePos x="0" y="0"/>
                  <wp:positionH relativeFrom="column">
                    <wp:posOffset>226060</wp:posOffset>
                  </wp:positionH>
                  <wp:positionV relativeFrom="paragraph">
                    <wp:posOffset>111125</wp:posOffset>
                  </wp:positionV>
                  <wp:extent cx="1685290" cy="2258695"/>
                  <wp:effectExtent l="0" t="0" r="0" b="8255"/>
                  <wp:wrapSquare wrapText="bothSides"/>
                  <wp:docPr id="20" name="Рисунок 20" descr="ÐÐ°ÑÑÐ¸Ð½ÐºÐ¸ Ð¿Ð¾ Ð·Ð°Ð¿ÑÐ¾ÑÑ Ð»Ð¸ÑÑÐ½ÑÐºÐ¸Ð¹ Ñ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Ð»Ð¸ÑÑÐ½ÑÐºÐ¸Ð¹ ÑÑÐ¸Ð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29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59036F" w:rsidRPr="0059036F" w:rsidRDefault="0059036F" w:rsidP="0059036F">
            <w:pPr>
              <w:jc w:val="both"/>
              <w:rPr>
                <w:rFonts w:ascii="Times New Roman" w:hAnsi="Times New Roman" w:cs="Times New Roman"/>
                <w:b/>
                <w:sz w:val="28"/>
                <w:szCs w:val="28"/>
              </w:rPr>
            </w:pPr>
            <w:r>
              <w:rPr>
                <w:rFonts w:ascii="Times New Roman" w:hAnsi="Times New Roman" w:cs="Times New Roman"/>
                <w:b/>
                <w:sz w:val="28"/>
                <w:szCs w:val="28"/>
              </w:rPr>
              <w:t>Л</w:t>
            </w:r>
            <w:r w:rsidRPr="0059036F">
              <w:rPr>
                <w:rFonts w:ascii="Times New Roman" w:hAnsi="Times New Roman" w:cs="Times New Roman"/>
                <w:b/>
                <w:sz w:val="28"/>
                <w:szCs w:val="28"/>
              </w:rPr>
              <w:t>исянский Юрий Федорович (1773-1837</w:t>
            </w:r>
            <w:r w:rsidRPr="0059036F">
              <w:rPr>
                <w:rFonts w:ascii="Times New Roman" w:hAnsi="Times New Roman" w:cs="Times New Roman"/>
                <w:sz w:val="28"/>
                <w:szCs w:val="28"/>
              </w:rPr>
              <w:t>)-  адмирал, выдающийся п</w:t>
            </w:r>
            <w:r w:rsidR="005E1DEC">
              <w:rPr>
                <w:rFonts w:ascii="Times New Roman" w:hAnsi="Times New Roman" w:cs="Times New Roman"/>
                <w:sz w:val="28"/>
                <w:szCs w:val="28"/>
              </w:rPr>
              <w:t>утешественник. Командуя шлюпом «Нева»</w:t>
            </w:r>
            <w:r w:rsidRPr="0059036F">
              <w:rPr>
                <w:rFonts w:ascii="Times New Roman" w:hAnsi="Times New Roman" w:cs="Times New Roman"/>
                <w:sz w:val="28"/>
                <w:szCs w:val="28"/>
              </w:rPr>
              <w:t>, совершил вместе с И. Ф. Крузенштерном (с которым воспитывался вместе в морском корпусе) первое русское плавание вокруг света.</w:t>
            </w:r>
          </w:p>
        </w:tc>
      </w:tr>
      <w:tr w:rsidR="005E1DEC" w:rsidRPr="008A54B8" w:rsidTr="000213EA">
        <w:trPr>
          <w:trHeight w:val="3013"/>
        </w:trPr>
        <w:tc>
          <w:tcPr>
            <w:tcW w:w="3734" w:type="dxa"/>
          </w:tcPr>
          <w:p w:rsidR="005E1DEC" w:rsidRDefault="005E1DEC" w:rsidP="00494BAE">
            <w:pPr>
              <w:jc w:val="center"/>
              <w:rPr>
                <w:noProof/>
                <w:lang w:eastAsia="ru-RU"/>
              </w:rPr>
            </w:pPr>
            <w:r>
              <w:rPr>
                <w:noProof/>
                <w:lang w:eastAsia="ru-RU"/>
              </w:rPr>
              <w:lastRenderedPageBreak/>
              <w:drawing>
                <wp:anchor distT="0" distB="0" distL="114300" distR="114300" simplePos="0" relativeHeight="251678720" behindDoc="0" locked="0" layoutInCell="1" allowOverlap="1">
                  <wp:simplePos x="0" y="0"/>
                  <wp:positionH relativeFrom="column">
                    <wp:posOffset>19685</wp:posOffset>
                  </wp:positionH>
                  <wp:positionV relativeFrom="paragraph">
                    <wp:posOffset>111125</wp:posOffset>
                  </wp:positionV>
                  <wp:extent cx="2194560" cy="2445385"/>
                  <wp:effectExtent l="0" t="0" r="0" b="0"/>
                  <wp:wrapSquare wrapText="bothSides"/>
                  <wp:docPr id="21" name="Рисунок 21" descr="ÐÐ°ÑÑÐ¸Ð½ÐºÐ¸ Ð¿Ð¾ Ð·Ð°Ð¿ÑÐ¾ÑÑ Ð¿ÑÐ¶ÐµÐ²Ð°Ð»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ÐÐ°ÑÑÐ¸Ð½ÐºÐ¸ Ð¿Ð¾ Ð·Ð°Ð¿ÑÐ¾ÑÑ Ð¿ÑÐ¶ÐµÐ²Ð°Ð»ÑÑÐºÐ¸Ð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2445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5E1DEC" w:rsidRDefault="005E1DEC" w:rsidP="005E1DEC">
            <w:pPr>
              <w:jc w:val="both"/>
              <w:rPr>
                <w:rFonts w:ascii="Times New Roman" w:hAnsi="Times New Roman" w:cs="Times New Roman"/>
                <w:b/>
                <w:sz w:val="28"/>
                <w:szCs w:val="28"/>
              </w:rPr>
            </w:pPr>
            <w:r w:rsidRPr="005E1DEC">
              <w:rPr>
                <w:rFonts w:ascii="Times New Roman" w:hAnsi="Times New Roman" w:cs="Times New Roman"/>
                <w:b/>
                <w:sz w:val="28"/>
                <w:szCs w:val="28"/>
              </w:rPr>
              <w:t>Николай Миха</w:t>
            </w:r>
            <w:r>
              <w:rPr>
                <w:rFonts w:ascii="Times New Roman" w:hAnsi="Times New Roman" w:cs="Times New Roman"/>
                <w:b/>
                <w:sz w:val="28"/>
                <w:szCs w:val="28"/>
              </w:rPr>
              <w:t xml:space="preserve">йлович Пржевальский (1839-1888) - </w:t>
            </w:r>
            <w:r w:rsidRPr="005E1DEC">
              <w:rPr>
                <w:rFonts w:ascii="Times New Roman" w:hAnsi="Times New Roman" w:cs="Times New Roman"/>
                <w:sz w:val="28"/>
                <w:szCs w:val="28"/>
              </w:rPr>
              <w:t>знаменитый русский путешественник был первым исследователем природы Центральной Азии</w:t>
            </w:r>
            <w:r>
              <w:rPr>
                <w:rFonts w:ascii="Times New Roman" w:hAnsi="Times New Roman" w:cs="Times New Roman"/>
                <w:sz w:val="28"/>
                <w:szCs w:val="28"/>
              </w:rPr>
              <w:t>.</w:t>
            </w:r>
          </w:p>
        </w:tc>
      </w:tr>
      <w:tr w:rsidR="005E1DEC" w:rsidRPr="008A54B8" w:rsidTr="000213EA">
        <w:trPr>
          <w:trHeight w:val="3013"/>
        </w:trPr>
        <w:tc>
          <w:tcPr>
            <w:tcW w:w="3734" w:type="dxa"/>
          </w:tcPr>
          <w:p w:rsidR="005E1DEC" w:rsidRDefault="005E1DEC" w:rsidP="00494BAE">
            <w:pPr>
              <w:jc w:val="center"/>
              <w:rPr>
                <w:noProof/>
                <w:lang w:eastAsia="ru-RU"/>
              </w:rPr>
            </w:pP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190500</wp:posOffset>
                  </wp:positionV>
                  <wp:extent cx="2240280" cy="1486535"/>
                  <wp:effectExtent l="0" t="0" r="7620" b="0"/>
                  <wp:wrapSquare wrapText="bothSides"/>
                  <wp:docPr id="22" name="Рисунок 22" descr="ÐÐ°ÑÑÐ¸Ð½ÐºÐ¸ Ð¿Ð¾ Ð·Ð°Ð¿ÑÐ¾ÑÑ ÑÐµÐ¼ÑÐ½Ð¾Ð²-ÑÑÐ½-ÑÐ°Ð½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ÑÐµÐ¼ÑÐ½Ð¾Ð²-ÑÑÐ½-ÑÐ°Ð½ÑÐºÐ¸Ð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028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5E1DEC" w:rsidRPr="005E1DEC" w:rsidRDefault="005E1DEC" w:rsidP="005E1DEC">
            <w:pPr>
              <w:jc w:val="both"/>
              <w:rPr>
                <w:rFonts w:ascii="Times New Roman" w:hAnsi="Times New Roman" w:cs="Times New Roman"/>
                <w:b/>
                <w:sz w:val="28"/>
                <w:szCs w:val="28"/>
              </w:rPr>
            </w:pPr>
            <w:r w:rsidRPr="005E1DEC">
              <w:rPr>
                <w:rFonts w:ascii="Times New Roman" w:hAnsi="Times New Roman" w:cs="Times New Roman"/>
                <w:b/>
                <w:sz w:val="28"/>
                <w:szCs w:val="28"/>
              </w:rPr>
              <w:t xml:space="preserve">Пётр </w:t>
            </w:r>
            <w:proofErr w:type="spellStart"/>
            <w:r w:rsidRPr="005E1DEC">
              <w:rPr>
                <w:rFonts w:ascii="Times New Roman" w:hAnsi="Times New Roman" w:cs="Times New Roman"/>
                <w:b/>
                <w:sz w:val="28"/>
                <w:szCs w:val="28"/>
              </w:rPr>
              <w:t>Петро́вич</w:t>
            </w:r>
            <w:proofErr w:type="spellEnd"/>
            <w:r w:rsidRPr="005E1DEC">
              <w:rPr>
                <w:rFonts w:ascii="Times New Roman" w:hAnsi="Times New Roman" w:cs="Times New Roman"/>
                <w:b/>
                <w:sz w:val="28"/>
                <w:szCs w:val="28"/>
              </w:rPr>
              <w:t xml:space="preserve"> </w:t>
            </w:r>
            <w:proofErr w:type="spellStart"/>
            <w:r w:rsidRPr="005E1DEC">
              <w:rPr>
                <w:rFonts w:ascii="Times New Roman" w:hAnsi="Times New Roman" w:cs="Times New Roman"/>
                <w:b/>
                <w:sz w:val="28"/>
                <w:szCs w:val="28"/>
              </w:rPr>
              <w:t>Семёнов-Тян-Ша́нский</w:t>
            </w:r>
            <w:proofErr w:type="spellEnd"/>
            <w:r w:rsidRPr="005E1DEC">
              <w:rPr>
                <w:rFonts w:ascii="Times New Roman" w:hAnsi="Times New Roman" w:cs="Times New Roman"/>
                <w:b/>
                <w:sz w:val="28"/>
                <w:szCs w:val="28"/>
              </w:rPr>
              <w:t xml:space="preserve"> — </w:t>
            </w:r>
            <w:r w:rsidRPr="005E1DEC">
              <w:rPr>
                <w:rFonts w:ascii="Times New Roman" w:hAnsi="Times New Roman" w:cs="Times New Roman"/>
                <w:sz w:val="28"/>
                <w:szCs w:val="28"/>
              </w:rPr>
              <w:t>русский географ, ботаник, статистик, экономист, государственный и общественный деятель. Приписку к своей фамилии «Тян-Шанский» он получил, когда посетил Тян-Шанские горы</w:t>
            </w:r>
            <w:r>
              <w:rPr>
                <w:rFonts w:ascii="Times New Roman" w:hAnsi="Times New Roman" w:cs="Times New Roman"/>
                <w:sz w:val="28"/>
                <w:szCs w:val="28"/>
              </w:rPr>
              <w:t xml:space="preserve"> (</w:t>
            </w:r>
            <w:r w:rsidRPr="005E1DEC">
              <w:rPr>
                <w:rFonts w:ascii="Times New Roman" w:hAnsi="Times New Roman" w:cs="Times New Roman"/>
                <w:sz w:val="28"/>
                <w:szCs w:val="28"/>
              </w:rPr>
              <w:t>горная система, расположенная в Центральной Азии на территории пяти стран: Киргизии, Казахстана, Китая, Таджикистана и Узбекистана.</w:t>
            </w:r>
            <w:r>
              <w:rPr>
                <w:rFonts w:ascii="Times New Roman" w:hAnsi="Times New Roman" w:cs="Times New Roman"/>
                <w:sz w:val="28"/>
                <w:szCs w:val="28"/>
              </w:rPr>
              <w:t>)</w:t>
            </w:r>
          </w:p>
        </w:tc>
      </w:tr>
      <w:tr w:rsidR="005E1DEC" w:rsidRPr="008A54B8" w:rsidTr="000213EA">
        <w:trPr>
          <w:trHeight w:val="3013"/>
        </w:trPr>
        <w:tc>
          <w:tcPr>
            <w:tcW w:w="3734" w:type="dxa"/>
          </w:tcPr>
          <w:p w:rsidR="005E1DEC" w:rsidRDefault="0027256E" w:rsidP="00494BAE">
            <w:pPr>
              <w:jc w:val="center"/>
              <w:rPr>
                <w:noProof/>
                <w:lang w:eastAsia="ru-RU"/>
              </w:rPr>
            </w:pPr>
            <w:r>
              <w:rPr>
                <w:noProof/>
                <w:lang w:eastAsia="ru-RU"/>
              </w:rPr>
              <w:drawing>
                <wp:anchor distT="0" distB="0" distL="114300" distR="114300" simplePos="0" relativeHeight="251680768" behindDoc="0" locked="0" layoutInCell="1" allowOverlap="1">
                  <wp:simplePos x="0" y="0"/>
                  <wp:positionH relativeFrom="column">
                    <wp:posOffset>306070</wp:posOffset>
                  </wp:positionH>
                  <wp:positionV relativeFrom="paragraph">
                    <wp:posOffset>86995</wp:posOffset>
                  </wp:positionV>
                  <wp:extent cx="1637665" cy="1891030"/>
                  <wp:effectExtent l="0" t="0" r="635" b="0"/>
                  <wp:wrapSquare wrapText="bothSides"/>
                  <wp:docPr id="23" name="Рисунок 2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ÑÐ¾Ð¶ÐµÐµ Ð¸Ð·Ð¾Ð±ÑÐ°Ð¶ÐµÐ½Ð¸Ð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7665" cy="1891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5E1DEC" w:rsidRPr="005E1DEC" w:rsidRDefault="0027256E" w:rsidP="0027256E">
            <w:pPr>
              <w:jc w:val="both"/>
              <w:rPr>
                <w:rFonts w:ascii="Times New Roman" w:hAnsi="Times New Roman" w:cs="Times New Roman"/>
                <w:b/>
                <w:sz w:val="28"/>
                <w:szCs w:val="28"/>
              </w:rPr>
            </w:pPr>
            <w:proofErr w:type="gramStart"/>
            <w:r w:rsidRPr="0027256E">
              <w:rPr>
                <w:rFonts w:ascii="Times New Roman" w:hAnsi="Times New Roman" w:cs="Times New Roman"/>
                <w:b/>
                <w:sz w:val="28"/>
                <w:szCs w:val="28"/>
              </w:rPr>
              <w:t>Хабаров</w:t>
            </w:r>
            <w:proofErr w:type="gramEnd"/>
            <w:r w:rsidRPr="0027256E">
              <w:rPr>
                <w:rFonts w:ascii="Times New Roman" w:hAnsi="Times New Roman" w:cs="Times New Roman"/>
                <w:b/>
                <w:sz w:val="28"/>
                <w:szCs w:val="28"/>
              </w:rPr>
              <w:t xml:space="preserve"> Ерофей Павлович</w:t>
            </w:r>
            <w:r>
              <w:rPr>
                <w:rFonts w:ascii="Times New Roman" w:hAnsi="Times New Roman" w:cs="Times New Roman"/>
                <w:sz w:val="28"/>
                <w:szCs w:val="28"/>
              </w:rPr>
              <w:t xml:space="preserve"> (1610- 1667) - </w:t>
            </w:r>
            <w:r w:rsidRPr="0027256E">
              <w:rPr>
                <w:rFonts w:ascii="Times New Roman" w:hAnsi="Times New Roman" w:cs="Times New Roman"/>
                <w:sz w:val="28"/>
                <w:szCs w:val="28"/>
              </w:rPr>
              <w:t xml:space="preserve"> </w:t>
            </w:r>
            <w:r>
              <w:rPr>
                <w:rFonts w:ascii="Times New Roman" w:hAnsi="Times New Roman" w:cs="Times New Roman"/>
                <w:sz w:val="28"/>
                <w:szCs w:val="28"/>
              </w:rPr>
              <w:t xml:space="preserve">русский </w:t>
            </w:r>
            <w:r w:rsidRPr="0027256E">
              <w:rPr>
                <w:rFonts w:ascii="Times New Roman" w:hAnsi="Times New Roman" w:cs="Times New Roman"/>
                <w:sz w:val="28"/>
                <w:szCs w:val="28"/>
              </w:rPr>
              <w:t>з</w:t>
            </w:r>
            <w:r>
              <w:rPr>
                <w:rFonts w:ascii="Times New Roman" w:hAnsi="Times New Roman" w:cs="Times New Roman"/>
                <w:sz w:val="28"/>
                <w:szCs w:val="28"/>
              </w:rPr>
              <w:t>емлепроходец, и</w:t>
            </w:r>
            <w:r w:rsidRPr="0027256E">
              <w:rPr>
                <w:rFonts w:ascii="Times New Roman" w:hAnsi="Times New Roman" w:cs="Times New Roman"/>
                <w:sz w:val="28"/>
                <w:szCs w:val="28"/>
              </w:rPr>
              <w:t>сследователь юго-восточной Сибири.</w:t>
            </w:r>
            <w:r>
              <w:rPr>
                <w:rFonts w:ascii="Times New Roman" w:hAnsi="Times New Roman" w:cs="Times New Roman"/>
                <w:sz w:val="28"/>
                <w:szCs w:val="28"/>
              </w:rPr>
              <w:t xml:space="preserve"> </w:t>
            </w:r>
            <w:r w:rsidR="005E1DEC" w:rsidRPr="0027256E">
              <w:rPr>
                <w:rFonts w:ascii="Times New Roman" w:hAnsi="Times New Roman" w:cs="Times New Roman"/>
                <w:sz w:val="28"/>
                <w:szCs w:val="28"/>
              </w:rPr>
              <w:t>5 июня 1650 года</w:t>
            </w:r>
            <w:r w:rsidR="005E1DEC" w:rsidRPr="005E1DEC">
              <w:rPr>
                <w:rFonts w:ascii="Times New Roman" w:hAnsi="Times New Roman" w:cs="Times New Roman"/>
                <w:b/>
                <w:sz w:val="28"/>
                <w:szCs w:val="28"/>
              </w:rPr>
              <w:t xml:space="preserve"> Ерофей Хабаров </w:t>
            </w:r>
            <w:r w:rsidR="005E1DEC" w:rsidRPr="0027256E">
              <w:rPr>
                <w:rFonts w:ascii="Times New Roman" w:hAnsi="Times New Roman" w:cs="Times New Roman"/>
                <w:sz w:val="28"/>
                <w:szCs w:val="28"/>
              </w:rPr>
              <w:t xml:space="preserve">завершил свой первый поход на Амур, с которого началось присоединение Дальнего Востока к России. </w:t>
            </w:r>
          </w:p>
        </w:tc>
      </w:tr>
      <w:tr w:rsidR="0027256E" w:rsidRPr="008A54B8" w:rsidTr="000213EA">
        <w:trPr>
          <w:trHeight w:val="3013"/>
        </w:trPr>
        <w:tc>
          <w:tcPr>
            <w:tcW w:w="3734" w:type="dxa"/>
          </w:tcPr>
          <w:p w:rsidR="0027256E" w:rsidRDefault="0027256E" w:rsidP="00494BAE">
            <w:pPr>
              <w:jc w:val="center"/>
              <w:rPr>
                <w:noProof/>
                <w:lang w:eastAsia="ru-RU"/>
              </w:rPr>
            </w:pPr>
            <w:r>
              <w:rPr>
                <w:noProof/>
                <w:lang w:eastAsia="ru-RU"/>
              </w:rPr>
              <w:drawing>
                <wp:anchor distT="0" distB="0" distL="114300" distR="114300" simplePos="0" relativeHeight="251681792" behindDoc="1" locked="0" layoutInCell="1" allowOverlap="1">
                  <wp:simplePos x="0" y="0"/>
                  <wp:positionH relativeFrom="column">
                    <wp:posOffset>170815</wp:posOffset>
                  </wp:positionH>
                  <wp:positionV relativeFrom="paragraph">
                    <wp:posOffset>-4445</wp:posOffset>
                  </wp:positionV>
                  <wp:extent cx="1544955" cy="2488565"/>
                  <wp:effectExtent l="0" t="0" r="0" b="6985"/>
                  <wp:wrapTight wrapText="bothSides">
                    <wp:wrapPolygon edited="0">
                      <wp:start x="0" y="0"/>
                      <wp:lineTo x="0" y="21495"/>
                      <wp:lineTo x="21307" y="21495"/>
                      <wp:lineTo x="21307" y="0"/>
                      <wp:lineTo x="0" y="0"/>
                    </wp:wrapPolygon>
                  </wp:wrapTight>
                  <wp:docPr id="24" name="Рисунок 24" descr="ÐÐ°ÑÑÐ¸Ð½ÐºÐ¸ Ð¿Ð¾ Ð·Ð°Ð¿ÑÐ¾ÑÑ ÑÐ¼Ð¸Ð´Ñ Ð¾ 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ÑÑÐ¸Ð½ÐºÐ¸ Ð¿Ð¾ Ð·Ð°Ð¿ÑÐ¾ÑÑ ÑÐ¼Ð¸Ð´Ñ Ð¾ 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4955" cy="2488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8" w:type="dxa"/>
          </w:tcPr>
          <w:p w:rsidR="0027256E" w:rsidRDefault="0027256E" w:rsidP="0027256E">
            <w:pPr>
              <w:jc w:val="both"/>
              <w:rPr>
                <w:rFonts w:ascii="Times New Roman" w:hAnsi="Times New Roman" w:cs="Times New Roman"/>
                <w:sz w:val="28"/>
                <w:szCs w:val="28"/>
              </w:rPr>
            </w:pPr>
            <w:r>
              <w:rPr>
                <w:rFonts w:ascii="Times New Roman" w:hAnsi="Times New Roman" w:cs="Times New Roman"/>
                <w:b/>
                <w:sz w:val="28"/>
                <w:szCs w:val="28"/>
              </w:rPr>
              <w:t xml:space="preserve">Шмидт Отто Юльевич (1891—1956) - </w:t>
            </w:r>
            <w:r w:rsidRPr="0027256E">
              <w:rPr>
                <w:rFonts w:ascii="Times New Roman" w:hAnsi="Times New Roman" w:cs="Times New Roman"/>
                <w:b/>
                <w:sz w:val="28"/>
                <w:szCs w:val="28"/>
              </w:rPr>
              <w:t xml:space="preserve"> </w:t>
            </w:r>
            <w:r w:rsidRPr="0027256E">
              <w:rPr>
                <w:rFonts w:ascii="Times New Roman" w:hAnsi="Times New Roman" w:cs="Times New Roman"/>
                <w:sz w:val="28"/>
                <w:szCs w:val="28"/>
              </w:rPr>
              <w:t>российский астроном, ге</w:t>
            </w:r>
            <w:r>
              <w:rPr>
                <w:rFonts w:ascii="Times New Roman" w:hAnsi="Times New Roman" w:cs="Times New Roman"/>
                <w:sz w:val="28"/>
                <w:szCs w:val="28"/>
              </w:rPr>
              <w:t>офизик, полярный исследователь.</w:t>
            </w:r>
          </w:p>
          <w:p w:rsidR="0027256E" w:rsidRPr="0027256E" w:rsidRDefault="0027256E" w:rsidP="0027256E">
            <w:pPr>
              <w:jc w:val="both"/>
              <w:rPr>
                <w:rFonts w:ascii="Times New Roman" w:hAnsi="Times New Roman" w:cs="Times New Roman"/>
                <w:sz w:val="28"/>
                <w:szCs w:val="28"/>
              </w:rPr>
            </w:pPr>
            <w:r w:rsidRPr="0027256E">
              <w:rPr>
                <w:rFonts w:ascii="Times New Roman" w:hAnsi="Times New Roman" w:cs="Times New Roman"/>
                <w:sz w:val="28"/>
                <w:szCs w:val="28"/>
              </w:rPr>
              <w:t>В 1933— 1934 гг. учёный возглавлял плавание на пароходе «Челюскин». Выйдя из Мурманска, судно должно было пройти Северным морским путём, выполнить обширную научную программу и по пути сменить состав зимовщиков на острове Врангеля. Однако в Чукотском море «Челюскин» был затёрт во льдах и раздавлен. Отряду в тяжелейших условиях удалось высадиться на льдину. За спасением полярников следила не только вся страна — весь мир.</w:t>
            </w:r>
          </w:p>
        </w:tc>
      </w:tr>
      <w:tr w:rsidR="0027256E" w:rsidRPr="008A54B8" w:rsidTr="000213EA">
        <w:trPr>
          <w:trHeight w:val="3013"/>
        </w:trPr>
        <w:tc>
          <w:tcPr>
            <w:tcW w:w="3734" w:type="dxa"/>
          </w:tcPr>
          <w:p w:rsidR="0027256E" w:rsidRDefault="00083BD5" w:rsidP="00494BAE">
            <w:pPr>
              <w:jc w:val="center"/>
              <w:rPr>
                <w:noProof/>
                <w:lang w:eastAsia="ru-RU"/>
              </w:rPr>
            </w:pPr>
            <w:r>
              <w:rPr>
                <w:noProof/>
                <w:lang w:eastAsia="ru-RU"/>
              </w:rPr>
              <w:lastRenderedPageBreak/>
              <w:drawing>
                <wp:inline distT="0" distB="0" distL="0" distR="0">
                  <wp:extent cx="2162754" cy="3030975"/>
                  <wp:effectExtent l="0" t="0" r="9525" b="0"/>
                  <wp:docPr id="25" name="Рисунок 25" descr="ÐÐ°ÑÑÐ¸Ð½ÐºÐ¸ Ð¿Ð¾ Ð·Ð°Ð¿ÑÐ¾ÑÑ Ð¿Ð°Ð¿Ð°Ð½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ÑÑÐ¸Ð½ÐºÐ¸ Ð¿Ð¾ Ð·Ð°Ð¿ÑÐ¾ÑÑ Ð¿Ð°Ð¿Ð°Ð½Ð¸Ð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916" cy="3031202"/>
                          </a:xfrm>
                          <a:prstGeom prst="rect">
                            <a:avLst/>
                          </a:prstGeom>
                          <a:noFill/>
                          <a:ln>
                            <a:noFill/>
                          </a:ln>
                        </pic:spPr>
                      </pic:pic>
                    </a:graphicData>
                  </a:graphic>
                </wp:inline>
              </w:drawing>
            </w:r>
          </w:p>
        </w:tc>
        <w:tc>
          <w:tcPr>
            <w:tcW w:w="6948" w:type="dxa"/>
          </w:tcPr>
          <w:p w:rsidR="0027256E" w:rsidRDefault="00083BD5" w:rsidP="0027256E">
            <w:pPr>
              <w:jc w:val="both"/>
              <w:rPr>
                <w:rFonts w:ascii="Times New Roman" w:hAnsi="Times New Roman" w:cs="Times New Roman"/>
                <w:sz w:val="28"/>
                <w:szCs w:val="28"/>
              </w:rPr>
            </w:pPr>
            <w:r w:rsidRPr="00083BD5">
              <w:rPr>
                <w:rFonts w:ascii="Times New Roman" w:hAnsi="Times New Roman" w:cs="Times New Roman"/>
                <w:b/>
                <w:sz w:val="28"/>
                <w:szCs w:val="28"/>
              </w:rPr>
              <w:t>Папанин Иван Дмитри</w:t>
            </w:r>
            <w:r>
              <w:rPr>
                <w:rFonts w:ascii="Times New Roman" w:hAnsi="Times New Roman" w:cs="Times New Roman"/>
                <w:b/>
                <w:sz w:val="28"/>
                <w:szCs w:val="28"/>
              </w:rPr>
              <w:t xml:space="preserve">евич </w:t>
            </w:r>
            <w:r w:rsidRPr="00083BD5">
              <w:rPr>
                <w:rFonts w:ascii="Times New Roman" w:hAnsi="Times New Roman" w:cs="Times New Roman"/>
                <w:sz w:val="28"/>
                <w:szCs w:val="28"/>
              </w:rPr>
              <w:t>(14/26.11.1894-30.01.1986) - арктический исследователь, географ, контр-адмирал.</w:t>
            </w:r>
          </w:p>
          <w:p w:rsidR="00083BD5" w:rsidRDefault="00083BD5" w:rsidP="00083BD5">
            <w:pPr>
              <w:jc w:val="both"/>
              <w:rPr>
                <w:rFonts w:ascii="Times New Roman" w:hAnsi="Times New Roman" w:cs="Times New Roman"/>
                <w:b/>
                <w:sz w:val="28"/>
                <w:szCs w:val="28"/>
              </w:rPr>
            </w:pPr>
            <w:r w:rsidRPr="00083BD5">
              <w:rPr>
                <w:rFonts w:ascii="Times New Roman" w:hAnsi="Times New Roman" w:cs="Times New Roman"/>
                <w:sz w:val="28"/>
                <w:szCs w:val="28"/>
              </w:rPr>
              <w:t xml:space="preserve">Для Советской России важнейшее значение имело открытие постоянной навигации судов по Северному морскому пути. </w:t>
            </w:r>
            <w:r>
              <w:rPr>
                <w:rFonts w:ascii="Times New Roman" w:hAnsi="Times New Roman" w:cs="Times New Roman"/>
                <w:sz w:val="28"/>
                <w:szCs w:val="28"/>
              </w:rPr>
              <w:t>Д</w:t>
            </w:r>
            <w:r w:rsidRPr="00083BD5">
              <w:rPr>
                <w:rFonts w:ascii="Times New Roman" w:hAnsi="Times New Roman" w:cs="Times New Roman"/>
                <w:sz w:val="28"/>
                <w:szCs w:val="28"/>
              </w:rPr>
              <w:t>ля эксплуатации пути необходимо было провести серию многоплановых научных исследований в Арктике: обозначить наличие подводных течений, пути дрейфа льдов, сроки их таяния и многое другое. Для решения этих вопросов необходимо было высадить научную экспедицию прямо на льдину. Экспедиция должна была работать на льду длительное время. Пожалуй, ни одно событие между двумя мировыми войнами не привлекало такого внимания, как дрейф «</w:t>
            </w:r>
            <w:proofErr w:type="spellStart"/>
            <w:r w:rsidRPr="00083BD5">
              <w:rPr>
                <w:rFonts w:ascii="Times New Roman" w:hAnsi="Times New Roman" w:cs="Times New Roman"/>
                <w:sz w:val="28"/>
                <w:szCs w:val="28"/>
              </w:rPr>
              <w:t>папанинской</w:t>
            </w:r>
            <w:proofErr w:type="spellEnd"/>
            <w:r w:rsidRPr="00083BD5">
              <w:rPr>
                <w:rFonts w:ascii="Times New Roman" w:hAnsi="Times New Roman" w:cs="Times New Roman"/>
                <w:sz w:val="28"/>
                <w:szCs w:val="28"/>
              </w:rPr>
              <w:t xml:space="preserve"> четверки» в Арктике. Научная работа на льдине продолжалась 274 дня и ночи. Вначале это было огромное ледяное поле в несколько квадратных километров, а когда </w:t>
            </w:r>
            <w:proofErr w:type="spellStart"/>
            <w:r w:rsidRPr="00083BD5">
              <w:rPr>
                <w:rFonts w:ascii="Times New Roman" w:hAnsi="Times New Roman" w:cs="Times New Roman"/>
                <w:sz w:val="28"/>
                <w:szCs w:val="28"/>
              </w:rPr>
              <w:t>папанинцев</w:t>
            </w:r>
            <w:proofErr w:type="spellEnd"/>
            <w:r w:rsidRPr="00083BD5">
              <w:rPr>
                <w:rFonts w:ascii="Times New Roman" w:hAnsi="Times New Roman" w:cs="Times New Roman"/>
                <w:sz w:val="28"/>
                <w:szCs w:val="28"/>
              </w:rPr>
              <w:t xml:space="preserve"> снимали с него, то размер льдины едва достигал площади волейбольной площадки. Весь мир следил за эпопеей полярников, и все желали только одного — спасения людей.</w:t>
            </w:r>
          </w:p>
        </w:tc>
      </w:tr>
    </w:tbl>
    <w:p w:rsidR="00494BAE" w:rsidRDefault="00494BAE"/>
    <w:sectPr w:rsidR="00494BAE" w:rsidSect="00494B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BAE"/>
    <w:rsid w:val="000213EA"/>
    <w:rsid w:val="00083BD5"/>
    <w:rsid w:val="001E5E53"/>
    <w:rsid w:val="0027256E"/>
    <w:rsid w:val="00494BAE"/>
    <w:rsid w:val="004A0481"/>
    <w:rsid w:val="0059036F"/>
    <w:rsid w:val="005E1DEC"/>
    <w:rsid w:val="007A44D6"/>
    <w:rsid w:val="008A54B8"/>
    <w:rsid w:val="00DD5CD5"/>
    <w:rsid w:val="00E318D5"/>
    <w:rsid w:val="00EE5194"/>
    <w:rsid w:val="00F767C4"/>
    <w:rsid w:val="00FB2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4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94B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BAE"/>
    <w:rPr>
      <w:rFonts w:ascii="Tahoma" w:hAnsi="Tahoma" w:cs="Tahoma"/>
      <w:sz w:val="16"/>
      <w:szCs w:val="16"/>
    </w:rPr>
  </w:style>
  <w:style w:type="character" w:customStyle="1" w:styleId="gxst-emph">
    <w:name w:val="gxst-emph"/>
    <w:basedOn w:val="a0"/>
    <w:rsid w:val="001E5E53"/>
  </w:style>
  <w:style w:type="character" w:customStyle="1" w:styleId="mn">
    <w:name w:val="mn"/>
    <w:basedOn w:val="a0"/>
    <w:rsid w:val="001E5E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4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94B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BAE"/>
    <w:rPr>
      <w:rFonts w:ascii="Tahoma" w:hAnsi="Tahoma" w:cs="Tahoma"/>
      <w:sz w:val="16"/>
      <w:szCs w:val="16"/>
    </w:rPr>
  </w:style>
  <w:style w:type="character" w:customStyle="1" w:styleId="gxst-emph">
    <w:name w:val="gxst-emph"/>
    <w:basedOn w:val="a0"/>
    <w:rsid w:val="001E5E53"/>
  </w:style>
  <w:style w:type="character" w:customStyle="1" w:styleId="mn">
    <w:name w:val="mn"/>
    <w:basedOn w:val="a0"/>
    <w:rsid w:val="001E5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36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1021</Words>
  <Characters>5825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4</cp:revision>
  <dcterms:created xsi:type="dcterms:W3CDTF">2019-03-28T15:38:00Z</dcterms:created>
  <dcterms:modified xsi:type="dcterms:W3CDTF">2019-04-04T02:28:00Z</dcterms:modified>
</cp:coreProperties>
</file>